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FFB1" w14:textId="6A3AF913" w:rsidR="00ED48D5" w:rsidRPr="00EE2FA1" w:rsidRDefault="007401CD" w:rsidP="00ED340A">
      <w:pPr>
        <w:spacing w:after="0" w:line="240" w:lineRule="auto"/>
        <w:ind w:firstLine="567"/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  <w:bookmarkStart w:id="0" w:name="_GoBack"/>
      <w:bookmarkEnd w:id="0"/>
      <w:r w:rsidRPr="00EE2FA1">
        <w:rPr>
          <w:rFonts w:cstheme="minorHAnsi"/>
          <w:b/>
          <w:color w:val="1F4E79" w:themeColor="accent5" w:themeShade="80"/>
          <w:sz w:val="32"/>
          <w:szCs w:val="32"/>
        </w:rPr>
        <w:t xml:space="preserve">Teisė susipažinti su duomenimis. </w:t>
      </w:r>
    </w:p>
    <w:p w14:paraId="1B283AF4" w14:textId="0283FDD3" w:rsidR="00634E32" w:rsidRPr="00EE2FA1" w:rsidRDefault="007401CD" w:rsidP="00ED340A">
      <w:pPr>
        <w:spacing w:after="0" w:line="240" w:lineRule="auto"/>
        <w:ind w:firstLine="567"/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  <w:r w:rsidRPr="00EE2FA1">
        <w:rPr>
          <w:rFonts w:cstheme="minorHAnsi"/>
          <w:b/>
          <w:color w:val="1F4E79" w:themeColor="accent5" w:themeShade="80"/>
          <w:sz w:val="32"/>
          <w:szCs w:val="32"/>
        </w:rPr>
        <w:t>Kaip duomenų subjektas gali ją įgyvendinti?</w:t>
      </w:r>
    </w:p>
    <w:p w14:paraId="229BE246" w14:textId="77777777" w:rsidR="00581360" w:rsidRDefault="00581360" w:rsidP="00ED340A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08D7E" w14:textId="7DFE5F53" w:rsidR="00634E32" w:rsidRPr="00EE2FA1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2FA1">
        <w:rPr>
          <w:rFonts w:ascii="Times New Roman" w:hAnsi="Times New Roman" w:cs="Times New Roman"/>
          <w:sz w:val="24"/>
          <w:szCs w:val="24"/>
        </w:rPr>
        <w:t>(Bendrojo duome</w:t>
      </w:r>
      <w:r w:rsidR="00C241EE" w:rsidRPr="00EE2FA1">
        <w:rPr>
          <w:rFonts w:ascii="Times New Roman" w:hAnsi="Times New Roman" w:cs="Times New Roman"/>
          <w:sz w:val="24"/>
          <w:szCs w:val="24"/>
        </w:rPr>
        <w:t>nų apsaugos reglamento 15 strai</w:t>
      </w:r>
      <w:r w:rsidRPr="00EE2FA1">
        <w:rPr>
          <w:rFonts w:ascii="Times New Roman" w:hAnsi="Times New Roman" w:cs="Times New Roman"/>
          <w:sz w:val="24"/>
          <w:szCs w:val="24"/>
        </w:rPr>
        <w:t>p</w:t>
      </w:r>
      <w:r w:rsidR="00C241EE" w:rsidRPr="00EE2FA1">
        <w:rPr>
          <w:rFonts w:ascii="Times New Roman" w:hAnsi="Times New Roman" w:cs="Times New Roman"/>
          <w:sz w:val="24"/>
          <w:szCs w:val="24"/>
        </w:rPr>
        <w:t>s</w:t>
      </w:r>
      <w:r w:rsidRPr="00EE2FA1">
        <w:rPr>
          <w:rFonts w:ascii="Times New Roman" w:hAnsi="Times New Roman" w:cs="Times New Roman"/>
          <w:sz w:val="24"/>
          <w:szCs w:val="24"/>
        </w:rPr>
        <w:t>nis)</w:t>
      </w:r>
    </w:p>
    <w:p w14:paraId="6B1FD058" w14:textId="77777777" w:rsidR="0082367F" w:rsidRPr="00ED340A" w:rsidRDefault="0082367F" w:rsidP="00ED340A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A5B95" w14:textId="73722DE2" w:rsidR="00634E32" w:rsidRPr="00ED340A" w:rsidRDefault="00F450F0" w:rsidP="00ED3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Jūs</w:t>
      </w:r>
      <w:r w:rsidR="0050183A">
        <w:rPr>
          <w:rFonts w:ascii="Times New Roman" w:hAnsi="Times New Roman" w:cs="Times New Roman"/>
          <w:sz w:val="24"/>
          <w:szCs w:val="24"/>
        </w:rPr>
        <w:t>,</w:t>
      </w:r>
      <w:r w:rsidR="004F6A9A">
        <w:rPr>
          <w:rFonts w:ascii="Times New Roman" w:hAnsi="Times New Roman" w:cs="Times New Roman"/>
          <w:sz w:val="24"/>
          <w:szCs w:val="24"/>
        </w:rPr>
        <w:t xml:space="preserve"> </w:t>
      </w:r>
      <w:r w:rsidR="00F41CEF">
        <w:rPr>
          <w:rFonts w:ascii="Times New Roman" w:hAnsi="Times New Roman" w:cs="Times New Roman"/>
          <w:sz w:val="24"/>
          <w:szCs w:val="24"/>
        </w:rPr>
        <w:t>kaip duomenų subjektas</w:t>
      </w:r>
      <w:r w:rsidR="0050183A">
        <w:rPr>
          <w:rFonts w:ascii="Times New Roman" w:hAnsi="Times New Roman" w:cs="Times New Roman"/>
          <w:sz w:val="24"/>
          <w:szCs w:val="24"/>
        </w:rPr>
        <w:t>,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turite teisę </w:t>
      </w:r>
      <w:r w:rsidR="005B58A1">
        <w:rPr>
          <w:rFonts w:ascii="Times New Roman" w:hAnsi="Times New Roman" w:cs="Times New Roman"/>
          <w:sz w:val="24"/>
          <w:szCs w:val="24"/>
        </w:rPr>
        <w:t>susipažinti su</w:t>
      </w:r>
      <w:r>
        <w:rPr>
          <w:rFonts w:ascii="Times New Roman" w:hAnsi="Times New Roman" w:cs="Times New Roman"/>
          <w:sz w:val="24"/>
          <w:szCs w:val="24"/>
        </w:rPr>
        <w:t xml:space="preserve"> savo</w:t>
      </w:r>
      <w:r w:rsidR="005B58A1">
        <w:rPr>
          <w:rFonts w:ascii="Times New Roman" w:hAnsi="Times New Roman" w:cs="Times New Roman"/>
          <w:sz w:val="24"/>
          <w:szCs w:val="24"/>
        </w:rPr>
        <w:t xml:space="preserve"> duomenimis, t. y.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iš duomenų valdytojo gauti patvirtinimą, ar jis tvarko su Jumis susijusius asmens duomenis, o jei tokie duomenys yra tvarkomi, turite teisę susipažinti su </w:t>
      </w:r>
      <w:r w:rsidR="00C216A0">
        <w:rPr>
          <w:rFonts w:ascii="Times New Roman" w:hAnsi="Times New Roman" w:cs="Times New Roman"/>
          <w:sz w:val="24"/>
          <w:szCs w:val="24"/>
        </w:rPr>
        <w:t>jais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</w:t>
      </w:r>
      <w:r w:rsidR="000F2E8D" w:rsidRPr="00ED340A">
        <w:rPr>
          <w:rFonts w:ascii="Times New Roman" w:hAnsi="Times New Roman" w:cs="Times New Roman"/>
          <w:sz w:val="24"/>
          <w:szCs w:val="24"/>
        </w:rPr>
        <w:t xml:space="preserve">ir gauti </w:t>
      </w:r>
      <w:r>
        <w:rPr>
          <w:rFonts w:ascii="Times New Roman" w:hAnsi="Times New Roman" w:cs="Times New Roman"/>
          <w:sz w:val="24"/>
          <w:szCs w:val="24"/>
        </w:rPr>
        <w:t>toliau</w:t>
      </w:r>
      <w:r w:rsidRPr="00ED340A">
        <w:rPr>
          <w:rFonts w:ascii="Times New Roman" w:hAnsi="Times New Roman" w:cs="Times New Roman"/>
          <w:sz w:val="24"/>
          <w:szCs w:val="24"/>
        </w:rPr>
        <w:t xml:space="preserve"> </w:t>
      </w:r>
      <w:r w:rsidR="00634E32" w:rsidRPr="00ED340A">
        <w:rPr>
          <w:rFonts w:ascii="Times New Roman" w:hAnsi="Times New Roman" w:cs="Times New Roman"/>
          <w:sz w:val="24"/>
          <w:szCs w:val="24"/>
        </w:rPr>
        <w:t>išvar</w:t>
      </w:r>
      <w:r w:rsidR="00C241EE" w:rsidRPr="00ED34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</w:t>
      </w:r>
      <w:r w:rsidR="00C241EE" w:rsidRPr="00ED340A">
        <w:rPr>
          <w:rFonts w:ascii="Times New Roman" w:hAnsi="Times New Roman" w:cs="Times New Roman"/>
          <w:sz w:val="24"/>
          <w:szCs w:val="24"/>
        </w:rPr>
        <w:t>tą informaciją</w:t>
      </w:r>
      <w:r w:rsidR="00ED340A">
        <w:rPr>
          <w:rFonts w:ascii="Times New Roman" w:hAnsi="Times New Roman" w:cs="Times New Roman"/>
          <w:sz w:val="24"/>
          <w:szCs w:val="24"/>
        </w:rPr>
        <w:t xml:space="preserve"> (toliau – informacija apie asmens duomenis)</w:t>
      </w:r>
      <w:r w:rsidR="00634E32" w:rsidRPr="00ED340A">
        <w:rPr>
          <w:rFonts w:ascii="Times New Roman" w:hAnsi="Times New Roman" w:cs="Times New Roman"/>
          <w:sz w:val="24"/>
          <w:szCs w:val="24"/>
        </w:rPr>
        <w:t>:</w:t>
      </w:r>
    </w:p>
    <w:p w14:paraId="18486522" w14:textId="76D3FF45" w:rsidR="00634E32" w:rsidRPr="00ED340A" w:rsidRDefault="00464D41" w:rsidP="00EE2FA1">
      <w:pPr>
        <w:pStyle w:val="Sraopastraipa"/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34E32" w:rsidRPr="00ED340A">
        <w:rPr>
          <w:rFonts w:ascii="Times New Roman" w:hAnsi="Times New Roman" w:cs="Times New Roman"/>
          <w:sz w:val="24"/>
          <w:szCs w:val="24"/>
        </w:rPr>
        <w:t>okiais tikslais yra tvarkomi Jūsų asmens duomenys;</w:t>
      </w:r>
    </w:p>
    <w:p w14:paraId="2C5C8286" w14:textId="3DF4FE3E" w:rsidR="00634E32" w:rsidRPr="00ED340A" w:rsidRDefault="00464D41" w:rsidP="00EE2FA1">
      <w:pPr>
        <w:pStyle w:val="Sraopastraipa"/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34E32" w:rsidRPr="00ED340A">
        <w:rPr>
          <w:rFonts w:ascii="Times New Roman" w:hAnsi="Times New Roman" w:cs="Times New Roman"/>
          <w:sz w:val="24"/>
          <w:szCs w:val="24"/>
        </w:rPr>
        <w:t>am buvo arba bus</w:t>
      </w:r>
      <w:r w:rsidR="00FE2A35">
        <w:rPr>
          <w:rFonts w:ascii="Times New Roman" w:hAnsi="Times New Roman" w:cs="Times New Roman"/>
          <w:sz w:val="24"/>
          <w:szCs w:val="24"/>
        </w:rPr>
        <w:t xml:space="preserve"> (gali būti)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atskleisti Jūsų asmens duomenys;</w:t>
      </w:r>
    </w:p>
    <w:p w14:paraId="740818DB" w14:textId="7ACA53E1" w:rsidR="00634E32" w:rsidRPr="00ED340A" w:rsidRDefault="00464D41" w:rsidP="00EE2FA1">
      <w:pPr>
        <w:pStyle w:val="Sraopastraipa"/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B58A1" w:rsidRPr="00ED340A">
        <w:rPr>
          <w:rFonts w:ascii="Times New Roman" w:hAnsi="Times New Roman" w:cs="Times New Roman"/>
          <w:sz w:val="24"/>
          <w:szCs w:val="24"/>
        </w:rPr>
        <w:t>umatom</w:t>
      </w:r>
      <w:r w:rsidR="005B58A1">
        <w:rPr>
          <w:rFonts w:ascii="Times New Roman" w:hAnsi="Times New Roman" w:cs="Times New Roman"/>
          <w:sz w:val="24"/>
          <w:szCs w:val="24"/>
        </w:rPr>
        <w:t>ą</w:t>
      </w:r>
      <w:r w:rsidR="005B58A1" w:rsidRPr="00ED340A">
        <w:rPr>
          <w:rFonts w:ascii="Times New Roman" w:hAnsi="Times New Roman" w:cs="Times New Roman"/>
          <w:sz w:val="24"/>
          <w:szCs w:val="24"/>
        </w:rPr>
        <w:t xml:space="preserve">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Jūsų </w:t>
      </w:r>
      <w:r w:rsidR="00F41CEF">
        <w:rPr>
          <w:rFonts w:ascii="Times New Roman" w:hAnsi="Times New Roman" w:cs="Times New Roman"/>
          <w:sz w:val="24"/>
          <w:szCs w:val="24"/>
        </w:rPr>
        <w:t xml:space="preserve">asmens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duomenų saugojimo </w:t>
      </w:r>
      <w:r w:rsidR="005B58A1" w:rsidRPr="00ED340A">
        <w:rPr>
          <w:rFonts w:ascii="Times New Roman" w:hAnsi="Times New Roman" w:cs="Times New Roman"/>
          <w:sz w:val="24"/>
          <w:szCs w:val="24"/>
        </w:rPr>
        <w:t>laikotarp</w:t>
      </w:r>
      <w:r w:rsidR="005B58A1">
        <w:rPr>
          <w:rFonts w:ascii="Times New Roman" w:hAnsi="Times New Roman" w:cs="Times New Roman"/>
          <w:sz w:val="24"/>
          <w:szCs w:val="24"/>
        </w:rPr>
        <w:t>į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. Jei neįmanoma nustatyti </w:t>
      </w:r>
      <w:r w:rsidR="00F41CEF">
        <w:rPr>
          <w:rFonts w:ascii="Times New Roman" w:hAnsi="Times New Roman" w:cs="Times New Roman"/>
          <w:sz w:val="24"/>
          <w:szCs w:val="24"/>
        </w:rPr>
        <w:t xml:space="preserve">asmens </w:t>
      </w:r>
      <w:r w:rsidR="00634E32" w:rsidRPr="00ED340A">
        <w:rPr>
          <w:rFonts w:ascii="Times New Roman" w:hAnsi="Times New Roman" w:cs="Times New Roman"/>
          <w:sz w:val="24"/>
          <w:szCs w:val="24"/>
        </w:rPr>
        <w:t>duomenų saugojimo laikotarpio, Jūs turite teisę būti informuotas</w:t>
      </w:r>
      <w:r w:rsidR="00C241EE" w:rsidRPr="00ED340A">
        <w:rPr>
          <w:rFonts w:ascii="Times New Roman" w:hAnsi="Times New Roman" w:cs="Times New Roman"/>
          <w:sz w:val="24"/>
          <w:szCs w:val="24"/>
        </w:rPr>
        <w:t>,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kuo remiamasi (kokie kriterijai taikomi) </w:t>
      </w:r>
      <w:r w:rsidR="00C241EE" w:rsidRPr="00ED340A">
        <w:rPr>
          <w:rFonts w:ascii="Times New Roman" w:hAnsi="Times New Roman" w:cs="Times New Roman"/>
          <w:sz w:val="24"/>
          <w:szCs w:val="24"/>
        </w:rPr>
        <w:t xml:space="preserve">nustatant </w:t>
      </w:r>
      <w:r w:rsidR="00F41CEF">
        <w:rPr>
          <w:rFonts w:ascii="Times New Roman" w:hAnsi="Times New Roman" w:cs="Times New Roman"/>
          <w:sz w:val="24"/>
          <w:szCs w:val="24"/>
        </w:rPr>
        <w:t xml:space="preserve">asmens </w:t>
      </w:r>
      <w:r w:rsidR="00C241EE" w:rsidRPr="00ED340A">
        <w:rPr>
          <w:rFonts w:ascii="Times New Roman" w:hAnsi="Times New Roman" w:cs="Times New Roman"/>
          <w:sz w:val="24"/>
          <w:szCs w:val="24"/>
        </w:rPr>
        <w:t>duomenų saugojimo laikotarp</w:t>
      </w:r>
      <w:r w:rsidR="00F41CEF">
        <w:rPr>
          <w:rFonts w:ascii="Times New Roman" w:hAnsi="Times New Roman" w:cs="Times New Roman"/>
          <w:sz w:val="24"/>
          <w:szCs w:val="24"/>
        </w:rPr>
        <w:t>į</w:t>
      </w:r>
      <w:r w:rsidR="00634E32" w:rsidRPr="00ED340A">
        <w:rPr>
          <w:rFonts w:ascii="Times New Roman" w:hAnsi="Times New Roman" w:cs="Times New Roman"/>
          <w:sz w:val="24"/>
          <w:szCs w:val="24"/>
        </w:rPr>
        <w:t>;</w:t>
      </w:r>
    </w:p>
    <w:p w14:paraId="0D34F000" w14:textId="3F00EA41" w:rsidR="004F6A9A" w:rsidRDefault="00464D41" w:rsidP="00EE2FA1">
      <w:pPr>
        <w:pStyle w:val="Sraopastraipa"/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58A1" w:rsidRPr="00ED340A">
        <w:rPr>
          <w:rFonts w:ascii="Times New Roman" w:hAnsi="Times New Roman" w:cs="Times New Roman"/>
          <w:sz w:val="24"/>
          <w:szCs w:val="24"/>
        </w:rPr>
        <w:t>eis</w:t>
      </w:r>
      <w:r w:rsidR="005B58A1">
        <w:rPr>
          <w:rFonts w:ascii="Times New Roman" w:hAnsi="Times New Roman" w:cs="Times New Roman"/>
          <w:sz w:val="24"/>
          <w:szCs w:val="24"/>
        </w:rPr>
        <w:t>ę</w:t>
      </w:r>
      <w:r w:rsidR="005B58A1" w:rsidRPr="00ED340A">
        <w:rPr>
          <w:rFonts w:ascii="Times New Roman" w:hAnsi="Times New Roman" w:cs="Times New Roman"/>
          <w:sz w:val="24"/>
          <w:szCs w:val="24"/>
        </w:rPr>
        <w:t xml:space="preserve"> </w:t>
      </w:r>
      <w:r w:rsidR="00634E32" w:rsidRPr="00ED340A">
        <w:rPr>
          <w:rFonts w:ascii="Times New Roman" w:hAnsi="Times New Roman" w:cs="Times New Roman"/>
          <w:sz w:val="24"/>
          <w:szCs w:val="24"/>
        </w:rPr>
        <w:t>prašyti duomenų valdytojo ištaisyti arba ištrinti asmens duomenis ar apriboti su Jumis susijusių asmens duomenų tvarkymą arb</w:t>
      </w:r>
      <w:r w:rsidR="00C241EE" w:rsidRPr="00ED340A">
        <w:rPr>
          <w:rFonts w:ascii="Times New Roman" w:hAnsi="Times New Roman" w:cs="Times New Roman"/>
          <w:sz w:val="24"/>
          <w:szCs w:val="24"/>
        </w:rPr>
        <w:t>a nesutikti su tokiu tvarkymu;</w:t>
      </w:r>
    </w:p>
    <w:p w14:paraId="75AE8304" w14:textId="2127A1D9" w:rsidR="00634E32" w:rsidRPr="00ED340A" w:rsidRDefault="00464D41" w:rsidP="00EE2FA1">
      <w:pPr>
        <w:pStyle w:val="Sraopastraipa"/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58A1">
        <w:rPr>
          <w:rFonts w:ascii="Times New Roman" w:hAnsi="Times New Roman" w:cs="Times New Roman"/>
          <w:sz w:val="24"/>
          <w:szCs w:val="24"/>
        </w:rPr>
        <w:t xml:space="preserve">eisę </w:t>
      </w:r>
      <w:r w:rsidR="004F6A9A">
        <w:rPr>
          <w:rFonts w:ascii="Times New Roman" w:hAnsi="Times New Roman" w:cs="Times New Roman"/>
          <w:sz w:val="24"/>
          <w:szCs w:val="24"/>
        </w:rPr>
        <w:t>pateikti skundą Valstybinei duomenų apsaugos inspekcijai (toliau – Inspekcija);</w:t>
      </w:r>
      <w:r w:rsidR="00C241EE" w:rsidRPr="00ED3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51B3A" w14:textId="0878BA55" w:rsidR="00634E32" w:rsidRPr="00ED340A" w:rsidRDefault="00464D41" w:rsidP="00EE2FA1">
      <w:pPr>
        <w:pStyle w:val="Sraopastraipa"/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ai Jūsų asmens duomenys renkami ne iš Jūsų, </w:t>
      </w:r>
      <w:r w:rsidR="00F41CEF">
        <w:rPr>
          <w:rFonts w:ascii="Times New Roman" w:hAnsi="Times New Roman" w:cs="Times New Roman"/>
          <w:sz w:val="24"/>
          <w:szCs w:val="24"/>
        </w:rPr>
        <w:t xml:space="preserve">gauti </w:t>
      </w:r>
      <w:r w:rsidR="00634E32" w:rsidRPr="00ED340A">
        <w:rPr>
          <w:rFonts w:ascii="Times New Roman" w:hAnsi="Times New Roman" w:cs="Times New Roman"/>
          <w:sz w:val="24"/>
          <w:szCs w:val="24"/>
        </w:rPr>
        <w:t>vis</w:t>
      </w:r>
      <w:r w:rsidR="00F41CEF">
        <w:rPr>
          <w:rFonts w:ascii="Times New Roman" w:hAnsi="Times New Roman" w:cs="Times New Roman"/>
          <w:sz w:val="24"/>
          <w:szCs w:val="24"/>
        </w:rPr>
        <w:t>ą duomenų valdytojo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turim</w:t>
      </w:r>
      <w:r w:rsidR="00F41CEF">
        <w:rPr>
          <w:rFonts w:ascii="Times New Roman" w:hAnsi="Times New Roman" w:cs="Times New Roman"/>
          <w:sz w:val="24"/>
          <w:szCs w:val="24"/>
        </w:rPr>
        <w:t>ą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F41CEF">
        <w:rPr>
          <w:rFonts w:ascii="Times New Roman" w:hAnsi="Times New Roman" w:cs="Times New Roman"/>
          <w:sz w:val="24"/>
          <w:szCs w:val="24"/>
        </w:rPr>
        <w:t>ą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apie </w:t>
      </w:r>
      <w:r w:rsidR="00F41CEF">
        <w:rPr>
          <w:rFonts w:ascii="Times New Roman" w:hAnsi="Times New Roman" w:cs="Times New Roman"/>
          <w:sz w:val="24"/>
          <w:szCs w:val="24"/>
        </w:rPr>
        <w:t>Jūsų asmens duomenų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gavimo šaltinius; </w:t>
      </w:r>
    </w:p>
    <w:p w14:paraId="67779A8D" w14:textId="1A9100B5" w:rsidR="00C241EE" w:rsidRPr="00ED340A" w:rsidRDefault="00464D41" w:rsidP="00EE2FA1">
      <w:pPr>
        <w:pStyle w:val="Sraopastraipa"/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4E32" w:rsidRPr="00ED340A">
        <w:rPr>
          <w:rFonts w:ascii="Times New Roman" w:hAnsi="Times New Roman" w:cs="Times New Roman"/>
          <w:sz w:val="24"/>
          <w:szCs w:val="24"/>
        </w:rPr>
        <w:t>ai, kad esama automatizuoto sprendimų priėmi</w:t>
      </w:r>
      <w:r w:rsidR="00C241EE" w:rsidRPr="00ED340A">
        <w:rPr>
          <w:rFonts w:ascii="Times New Roman" w:hAnsi="Times New Roman" w:cs="Times New Roman"/>
          <w:sz w:val="24"/>
          <w:szCs w:val="24"/>
        </w:rPr>
        <w:t>mo, įskaitant profiliavimą, ir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F41CEF">
        <w:rPr>
          <w:rFonts w:ascii="Times New Roman" w:hAnsi="Times New Roman" w:cs="Times New Roman"/>
          <w:sz w:val="24"/>
          <w:szCs w:val="24"/>
        </w:rPr>
        <w:t>ą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apie loginį jo pagrindimą, taip pat tokio duomenų tvarkymo reikšmę ir numatomas pasekmes Jums</w:t>
      </w:r>
      <w:r w:rsidR="00C241EE" w:rsidRPr="00ED340A">
        <w:rPr>
          <w:rFonts w:ascii="Times New Roman" w:hAnsi="Times New Roman" w:cs="Times New Roman"/>
          <w:sz w:val="24"/>
          <w:szCs w:val="24"/>
        </w:rPr>
        <w:t>;</w:t>
      </w:r>
    </w:p>
    <w:p w14:paraId="73645BEB" w14:textId="47D4F193" w:rsidR="00634E32" w:rsidRPr="00ED340A" w:rsidRDefault="00464D41" w:rsidP="00EE2FA1">
      <w:pPr>
        <w:pStyle w:val="Sraopastraipa"/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241EE" w:rsidRPr="00ED340A">
        <w:rPr>
          <w:rFonts w:ascii="Times New Roman" w:hAnsi="Times New Roman" w:cs="Times New Roman"/>
          <w:sz w:val="24"/>
          <w:szCs w:val="24"/>
        </w:rPr>
        <w:t xml:space="preserve">ai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Jūsų asmens duomenys perduodami į trečiąją valstybę arba tarptautinei organizacijai, apie tinkamas su duomenų perdavimu susijusias apsaugos priemones. </w:t>
      </w:r>
    </w:p>
    <w:p w14:paraId="5A0DEFB7" w14:textId="4F447BBA" w:rsidR="00634E32" w:rsidRPr="00F7794C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4C">
        <w:rPr>
          <w:rFonts w:ascii="Times New Roman" w:hAnsi="Times New Roman" w:cs="Times New Roman"/>
          <w:sz w:val="24"/>
          <w:szCs w:val="24"/>
        </w:rPr>
        <w:t>Norėdami pasinaudoti šia teise</w:t>
      </w:r>
      <w:r w:rsidR="00C241EE" w:rsidRPr="00F7794C">
        <w:rPr>
          <w:rFonts w:ascii="Times New Roman" w:hAnsi="Times New Roman" w:cs="Times New Roman"/>
          <w:sz w:val="24"/>
          <w:szCs w:val="24"/>
        </w:rPr>
        <w:t xml:space="preserve">, </w:t>
      </w:r>
      <w:r w:rsidRPr="00F7794C">
        <w:rPr>
          <w:rFonts w:ascii="Times New Roman" w:hAnsi="Times New Roman" w:cs="Times New Roman"/>
          <w:sz w:val="24"/>
          <w:szCs w:val="24"/>
        </w:rPr>
        <w:t xml:space="preserve">turite teisę </w:t>
      </w:r>
      <w:r w:rsidR="000F2E8D" w:rsidRPr="00F7794C">
        <w:rPr>
          <w:rFonts w:ascii="Times New Roman" w:hAnsi="Times New Roman" w:cs="Times New Roman"/>
          <w:sz w:val="24"/>
          <w:szCs w:val="24"/>
        </w:rPr>
        <w:t xml:space="preserve">duomenų </w:t>
      </w:r>
      <w:r w:rsidR="00083044" w:rsidRPr="00F7794C">
        <w:rPr>
          <w:rFonts w:ascii="Times New Roman" w:hAnsi="Times New Roman" w:cs="Times New Roman"/>
          <w:sz w:val="24"/>
          <w:szCs w:val="24"/>
        </w:rPr>
        <w:t>valdytojui</w:t>
      </w:r>
      <w:r w:rsidR="000F2E8D" w:rsidRPr="00F7794C">
        <w:rPr>
          <w:rFonts w:ascii="Times New Roman" w:hAnsi="Times New Roman" w:cs="Times New Roman"/>
          <w:sz w:val="24"/>
          <w:szCs w:val="24"/>
        </w:rPr>
        <w:t xml:space="preserve"> </w:t>
      </w:r>
      <w:r w:rsidRPr="00F7794C">
        <w:rPr>
          <w:rFonts w:ascii="Times New Roman" w:hAnsi="Times New Roman" w:cs="Times New Roman"/>
          <w:sz w:val="24"/>
          <w:szCs w:val="24"/>
        </w:rPr>
        <w:t xml:space="preserve">žodžiu arba raštu pateikti prašymą, kad </w:t>
      </w:r>
      <w:r w:rsidR="000F2E8D" w:rsidRPr="00F7794C">
        <w:rPr>
          <w:rFonts w:ascii="Times New Roman" w:hAnsi="Times New Roman" w:cs="Times New Roman"/>
          <w:sz w:val="24"/>
          <w:szCs w:val="24"/>
        </w:rPr>
        <w:t xml:space="preserve">duomenų </w:t>
      </w:r>
      <w:r w:rsidR="00083044" w:rsidRPr="00F7794C">
        <w:rPr>
          <w:rFonts w:ascii="Times New Roman" w:hAnsi="Times New Roman" w:cs="Times New Roman"/>
          <w:sz w:val="24"/>
          <w:szCs w:val="24"/>
        </w:rPr>
        <w:t>vald</w:t>
      </w:r>
      <w:r w:rsidR="006E0755" w:rsidRPr="00F7794C">
        <w:rPr>
          <w:rFonts w:ascii="Times New Roman" w:hAnsi="Times New Roman" w:cs="Times New Roman"/>
          <w:sz w:val="24"/>
          <w:szCs w:val="24"/>
        </w:rPr>
        <w:t>y</w:t>
      </w:r>
      <w:r w:rsidR="00083044" w:rsidRPr="00F7794C">
        <w:rPr>
          <w:rFonts w:ascii="Times New Roman" w:hAnsi="Times New Roman" w:cs="Times New Roman"/>
          <w:sz w:val="24"/>
          <w:szCs w:val="24"/>
        </w:rPr>
        <w:t>tojas</w:t>
      </w:r>
      <w:r w:rsidRPr="00F7794C">
        <w:rPr>
          <w:rFonts w:ascii="Times New Roman" w:hAnsi="Times New Roman" w:cs="Times New Roman"/>
          <w:sz w:val="24"/>
          <w:szCs w:val="24"/>
        </w:rPr>
        <w:t xml:space="preserve"> patvirtint</w:t>
      </w:r>
      <w:r w:rsidR="00E2035A" w:rsidRPr="00F7794C">
        <w:rPr>
          <w:rFonts w:ascii="Times New Roman" w:hAnsi="Times New Roman" w:cs="Times New Roman"/>
          <w:sz w:val="24"/>
          <w:szCs w:val="24"/>
        </w:rPr>
        <w:t>ų</w:t>
      </w:r>
      <w:r w:rsidRPr="00F7794C">
        <w:rPr>
          <w:rFonts w:ascii="Times New Roman" w:hAnsi="Times New Roman" w:cs="Times New Roman"/>
          <w:sz w:val="24"/>
          <w:szCs w:val="24"/>
        </w:rPr>
        <w:t>, ar ji</w:t>
      </w:r>
      <w:r w:rsidR="00C241EE" w:rsidRPr="00F7794C">
        <w:rPr>
          <w:rFonts w:ascii="Times New Roman" w:hAnsi="Times New Roman" w:cs="Times New Roman"/>
          <w:sz w:val="24"/>
          <w:szCs w:val="24"/>
        </w:rPr>
        <w:t>s</w:t>
      </w:r>
      <w:r w:rsidRPr="00F7794C">
        <w:rPr>
          <w:rFonts w:ascii="Times New Roman" w:hAnsi="Times New Roman" w:cs="Times New Roman"/>
          <w:sz w:val="24"/>
          <w:szCs w:val="24"/>
        </w:rPr>
        <w:t xml:space="preserve"> tvarko Jūsų asmens duomenis</w:t>
      </w:r>
      <w:r w:rsidR="00571D19" w:rsidRPr="00F7794C">
        <w:rPr>
          <w:rFonts w:ascii="Times New Roman" w:hAnsi="Times New Roman" w:cs="Times New Roman"/>
          <w:sz w:val="24"/>
          <w:szCs w:val="24"/>
        </w:rPr>
        <w:t xml:space="preserve">. </w:t>
      </w:r>
      <w:r w:rsidR="009B0ABA">
        <w:rPr>
          <w:rFonts w:ascii="Times New Roman" w:hAnsi="Times New Roman" w:cs="Times New Roman"/>
          <w:sz w:val="24"/>
          <w:szCs w:val="24"/>
        </w:rPr>
        <w:t xml:space="preserve">Duomenų valdytojai savo veikloje tokius </w:t>
      </w:r>
      <w:r w:rsidRPr="00F7794C">
        <w:rPr>
          <w:rFonts w:ascii="Times New Roman" w:hAnsi="Times New Roman" w:cs="Times New Roman"/>
          <w:sz w:val="24"/>
          <w:szCs w:val="24"/>
        </w:rPr>
        <w:t>prašym</w:t>
      </w:r>
      <w:r w:rsidR="009B0ABA">
        <w:rPr>
          <w:rFonts w:ascii="Times New Roman" w:hAnsi="Times New Roman" w:cs="Times New Roman"/>
          <w:sz w:val="24"/>
          <w:szCs w:val="24"/>
        </w:rPr>
        <w:t>u</w:t>
      </w:r>
      <w:r w:rsidRPr="00F7794C">
        <w:rPr>
          <w:rFonts w:ascii="Times New Roman" w:hAnsi="Times New Roman" w:cs="Times New Roman"/>
          <w:sz w:val="24"/>
          <w:szCs w:val="24"/>
        </w:rPr>
        <w:t xml:space="preserve">s </w:t>
      </w:r>
      <w:r w:rsidR="00512660" w:rsidRPr="00F7794C">
        <w:rPr>
          <w:rFonts w:ascii="Times New Roman" w:hAnsi="Times New Roman" w:cs="Times New Roman"/>
          <w:sz w:val="24"/>
          <w:szCs w:val="24"/>
        </w:rPr>
        <w:t xml:space="preserve">gali </w:t>
      </w:r>
      <w:r w:rsidRPr="00F7794C">
        <w:rPr>
          <w:rFonts w:ascii="Times New Roman" w:hAnsi="Times New Roman" w:cs="Times New Roman"/>
          <w:sz w:val="24"/>
          <w:szCs w:val="24"/>
        </w:rPr>
        <w:t>vadin</w:t>
      </w:r>
      <w:r w:rsidR="009B0ABA">
        <w:rPr>
          <w:rFonts w:ascii="Times New Roman" w:hAnsi="Times New Roman" w:cs="Times New Roman"/>
          <w:sz w:val="24"/>
          <w:szCs w:val="24"/>
        </w:rPr>
        <w:t>ti skirtingai, pavyzdžiui,</w:t>
      </w:r>
      <w:r w:rsidRPr="00F7794C">
        <w:rPr>
          <w:rFonts w:ascii="Times New Roman" w:hAnsi="Times New Roman" w:cs="Times New Roman"/>
          <w:sz w:val="24"/>
          <w:szCs w:val="24"/>
        </w:rPr>
        <w:t xml:space="preserve"> „prašym</w:t>
      </w:r>
      <w:r w:rsidR="00A14B08">
        <w:rPr>
          <w:rFonts w:ascii="Times New Roman" w:hAnsi="Times New Roman" w:cs="Times New Roman"/>
          <w:sz w:val="24"/>
          <w:szCs w:val="24"/>
        </w:rPr>
        <w:t>as</w:t>
      </w:r>
      <w:r w:rsidRPr="00F7794C">
        <w:rPr>
          <w:rFonts w:ascii="Times New Roman" w:hAnsi="Times New Roman" w:cs="Times New Roman"/>
          <w:sz w:val="24"/>
          <w:szCs w:val="24"/>
        </w:rPr>
        <w:t xml:space="preserve"> suteikti prieigą prie asmens duomenų“</w:t>
      </w:r>
      <w:r w:rsidR="00C241EE" w:rsidRPr="00F7794C">
        <w:rPr>
          <w:rFonts w:ascii="Times New Roman" w:hAnsi="Times New Roman" w:cs="Times New Roman"/>
          <w:sz w:val="24"/>
          <w:szCs w:val="24"/>
        </w:rPr>
        <w:t xml:space="preserve">, </w:t>
      </w:r>
      <w:r w:rsidRPr="00F7794C">
        <w:rPr>
          <w:rFonts w:ascii="Times New Roman" w:hAnsi="Times New Roman" w:cs="Times New Roman"/>
          <w:sz w:val="24"/>
          <w:szCs w:val="24"/>
        </w:rPr>
        <w:t>„</w:t>
      </w:r>
      <w:r w:rsidR="004133D4" w:rsidRPr="00F7794C">
        <w:rPr>
          <w:rFonts w:ascii="Times New Roman" w:hAnsi="Times New Roman" w:cs="Times New Roman"/>
          <w:sz w:val="24"/>
          <w:szCs w:val="24"/>
        </w:rPr>
        <w:t xml:space="preserve">prašymas </w:t>
      </w:r>
      <w:r w:rsidR="00512660" w:rsidRPr="00F7794C">
        <w:rPr>
          <w:rFonts w:ascii="Times New Roman" w:hAnsi="Times New Roman" w:cs="Times New Roman"/>
          <w:sz w:val="24"/>
          <w:szCs w:val="24"/>
        </w:rPr>
        <w:t>susipažinti su</w:t>
      </w:r>
      <w:r w:rsidR="00605A0B">
        <w:rPr>
          <w:rFonts w:ascii="Times New Roman" w:hAnsi="Times New Roman" w:cs="Times New Roman"/>
          <w:sz w:val="24"/>
          <w:szCs w:val="24"/>
        </w:rPr>
        <w:t xml:space="preserve"> </w:t>
      </w:r>
      <w:r w:rsidR="00512660" w:rsidRPr="00F7794C">
        <w:rPr>
          <w:rFonts w:ascii="Times New Roman" w:hAnsi="Times New Roman" w:cs="Times New Roman"/>
          <w:sz w:val="24"/>
          <w:szCs w:val="24"/>
        </w:rPr>
        <w:t>duomenimis</w:t>
      </w:r>
      <w:r w:rsidRPr="00F7794C">
        <w:rPr>
          <w:rFonts w:ascii="Times New Roman" w:hAnsi="Times New Roman" w:cs="Times New Roman"/>
          <w:sz w:val="24"/>
          <w:szCs w:val="24"/>
        </w:rPr>
        <w:t>“</w:t>
      </w:r>
      <w:r w:rsidR="00C241EE" w:rsidRPr="00F7794C">
        <w:rPr>
          <w:rFonts w:ascii="Times New Roman" w:hAnsi="Times New Roman" w:cs="Times New Roman"/>
          <w:sz w:val="24"/>
          <w:szCs w:val="24"/>
        </w:rPr>
        <w:t xml:space="preserve"> </w:t>
      </w:r>
      <w:r w:rsidR="005B58A1">
        <w:rPr>
          <w:rFonts w:ascii="Times New Roman" w:hAnsi="Times New Roman" w:cs="Times New Roman"/>
          <w:sz w:val="24"/>
          <w:szCs w:val="24"/>
        </w:rPr>
        <w:t xml:space="preserve">ir pan. </w:t>
      </w:r>
      <w:r w:rsidR="00C241EE" w:rsidRPr="00F7794C">
        <w:rPr>
          <w:rFonts w:ascii="Times New Roman" w:hAnsi="Times New Roman" w:cs="Times New Roman"/>
          <w:sz w:val="24"/>
          <w:szCs w:val="24"/>
        </w:rPr>
        <w:t>(</w:t>
      </w:r>
      <w:r w:rsidR="00512660" w:rsidRPr="00F7794C">
        <w:rPr>
          <w:rFonts w:ascii="Times New Roman" w:hAnsi="Times New Roman" w:cs="Times New Roman"/>
          <w:sz w:val="24"/>
          <w:szCs w:val="24"/>
        </w:rPr>
        <w:t>toliau –</w:t>
      </w:r>
      <w:r w:rsidR="00C241EE" w:rsidRPr="00F7794C">
        <w:rPr>
          <w:rFonts w:ascii="Times New Roman" w:hAnsi="Times New Roman" w:cs="Times New Roman"/>
          <w:sz w:val="24"/>
          <w:szCs w:val="24"/>
        </w:rPr>
        <w:t xml:space="preserve"> prašym</w:t>
      </w:r>
      <w:r w:rsidR="00512660" w:rsidRPr="00F7794C">
        <w:rPr>
          <w:rFonts w:ascii="Times New Roman" w:hAnsi="Times New Roman" w:cs="Times New Roman"/>
          <w:sz w:val="24"/>
          <w:szCs w:val="24"/>
        </w:rPr>
        <w:t>as susipažinti su duomenimis</w:t>
      </w:r>
      <w:r w:rsidR="00C241EE" w:rsidRPr="00F7794C">
        <w:rPr>
          <w:rFonts w:ascii="Times New Roman" w:hAnsi="Times New Roman" w:cs="Times New Roman"/>
          <w:sz w:val="24"/>
          <w:szCs w:val="24"/>
        </w:rPr>
        <w:t>)</w:t>
      </w:r>
      <w:r w:rsidRPr="00F7794C">
        <w:rPr>
          <w:rFonts w:ascii="Times New Roman" w:hAnsi="Times New Roman" w:cs="Times New Roman"/>
          <w:sz w:val="24"/>
          <w:szCs w:val="24"/>
        </w:rPr>
        <w:t>.</w:t>
      </w:r>
    </w:p>
    <w:p w14:paraId="63B2199E" w14:textId="4D86D88F" w:rsidR="00634E32" w:rsidRPr="00F7794C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4C">
        <w:rPr>
          <w:rFonts w:ascii="Times New Roman" w:hAnsi="Times New Roman" w:cs="Times New Roman"/>
          <w:sz w:val="24"/>
          <w:szCs w:val="24"/>
        </w:rPr>
        <w:t xml:space="preserve">Tam, kad turėtumėte įrodymą apie prašymo </w:t>
      </w:r>
      <w:r w:rsidR="00512660" w:rsidRPr="00F7794C">
        <w:rPr>
          <w:rFonts w:ascii="Times New Roman" w:hAnsi="Times New Roman" w:cs="Times New Roman"/>
          <w:sz w:val="24"/>
          <w:szCs w:val="24"/>
        </w:rPr>
        <w:t>susipažinti su duomenimis</w:t>
      </w:r>
      <w:r w:rsidRPr="00F7794C">
        <w:rPr>
          <w:rFonts w:ascii="Times New Roman" w:hAnsi="Times New Roman" w:cs="Times New Roman"/>
          <w:sz w:val="24"/>
          <w:szCs w:val="24"/>
        </w:rPr>
        <w:t xml:space="preserve"> pateikimą</w:t>
      </w:r>
      <w:r w:rsidR="00E2035A" w:rsidRPr="00F7794C">
        <w:rPr>
          <w:rFonts w:ascii="Times New Roman" w:hAnsi="Times New Roman" w:cs="Times New Roman"/>
          <w:sz w:val="24"/>
          <w:szCs w:val="24"/>
        </w:rPr>
        <w:t xml:space="preserve"> </w:t>
      </w:r>
      <w:r w:rsidRPr="00F7794C">
        <w:rPr>
          <w:rFonts w:ascii="Times New Roman" w:hAnsi="Times New Roman" w:cs="Times New Roman"/>
          <w:sz w:val="24"/>
          <w:szCs w:val="24"/>
        </w:rPr>
        <w:t>žodžiu, rek</w:t>
      </w:r>
      <w:r w:rsidR="00C241EE" w:rsidRPr="00F7794C">
        <w:rPr>
          <w:rFonts w:ascii="Times New Roman" w:hAnsi="Times New Roman" w:cs="Times New Roman"/>
          <w:sz w:val="24"/>
          <w:szCs w:val="24"/>
        </w:rPr>
        <w:t>omenduojame, kai tik galėsite</w:t>
      </w:r>
      <w:r w:rsidR="000572F2" w:rsidRPr="00F7794C">
        <w:rPr>
          <w:rFonts w:ascii="Times New Roman" w:hAnsi="Times New Roman" w:cs="Times New Roman"/>
          <w:sz w:val="24"/>
          <w:szCs w:val="24"/>
        </w:rPr>
        <w:t xml:space="preserve">, </w:t>
      </w:r>
      <w:r w:rsidR="005B58A1">
        <w:rPr>
          <w:rFonts w:ascii="Times New Roman" w:hAnsi="Times New Roman" w:cs="Times New Roman"/>
          <w:sz w:val="24"/>
          <w:szCs w:val="24"/>
        </w:rPr>
        <w:t>jį</w:t>
      </w:r>
      <w:r w:rsidR="000572F2" w:rsidRPr="00F7794C">
        <w:rPr>
          <w:rFonts w:ascii="Times New Roman" w:hAnsi="Times New Roman" w:cs="Times New Roman"/>
          <w:sz w:val="24"/>
          <w:szCs w:val="24"/>
        </w:rPr>
        <w:t xml:space="preserve"> </w:t>
      </w:r>
      <w:r w:rsidRPr="00F7794C">
        <w:rPr>
          <w:rFonts w:ascii="Times New Roman" w:hAnsi="Times New Roman" w:cs="Times New Roman"/>
          <w:sz w:val="24"/>
          <w:szCs w:val="24"/>
        </w:rPr>
        <w:t>pateikti ir raš</w:t>
      </w:r>
      <w:r w:rsidR="005B58A1">
        <w:rPr>
          <w:rFonts w:ascii="Times New Roman" w:hAnsi="Times New Roman" w:cs="Times New Roman"/>
          <w:sz w:val="24"/>
          <w:szCs w:val="24"/>
        </w:rPr>
        <w:t>tu</w:t>
      </w:r>
      <w:r w:rsidRPr="00F7794C">
        <w:rPr>
          <w:rFonts w:ascii="Times New Roman" w:hAnsi="Times New Roman" w:cs="Times New Roman"/>
          <w:sz w:val="24"/>
          <w:szCs w:val="24"/>
        </w:rPr>
        <w:t xml:space="preserve">. </w:t>
      </w:r>
      <w:r w:rsidR="005B58A1">
        <w:rPr>
          <w:rFonts w:ascii="Times New Roman" w:hAnsi="Times New Roman" w:cs="Times New Roman"/>
          <w:sz w:val="24"/>
          <w:szCs w:val="24"/>
        </w:rPr>
        <w:t>A</w:t>
      </w:r>
      <w:r w:rsidR="00083044" w:rsidRPr="00F7794C">
        <w:rPr>
          <w:rFonts w:ascii="Times New Roman" w:hAnsi="Times New Roman" w:cs="Times New Roman"/>
          <w:sz w:val="24"/>
          <w:szCs w:val="24"/>
        </w:rPr>
        <w:t>tkreip</w:t>
      </w:r>
      <w:r w:rsidR="005B58A1">
        <w:rPr>
          <w:rFonts w:ascii="Times New Roman" w:hAnsi="Times New Roman" w:cs="Times New Roman"/>
          <w:sz w:val="24"/>
          <w:szCs w:val="24"/>
        </w:rPr>
        <w:t>kite</w:t>
      </w:r>
      <w:r w:rsidR="00083044" w:rsidRPr="00F7794C">
        <w:rPr>
          <w:rFonts w:ascii="Times New Roman" w:hAnsi="Times New Roman" w:cs="Times New Roman"/>
          <w:sz w:val="24"/>
          <w:szCs w:val="24"/>
        </w:rPr>
        <w:t xml:space="preserve"> dėmesį, kokia yra</w:t>
      </w:r>
      <w:r w:rsidR="00E2035A" w:rsidRPr="00F7794C">
        <w:rPr>
          <w:rFonts w:ascii="Times New Roman" w:hAnsi="Times New Roman" w:cs="Times New Roman"/>
          <w:sz w:val="24"/>
          <w:szCs w:val="24"/>
        </w:rPr>
        <w:t xml:space="preserve"> duomenų </w:t>
      </w:r>
      <w:r w:rsidR="00083044" w:rsidRPr="00F7794C">
        <w:rPr>
          <w:rFonts w:ascii="Times New Roman" w:hAnsi="Times New Roman" w:cs="Times New Roman"/>
          <w:sz w:val="24"/>
          <w:szCs w:val="24"/>
        </w:rPr>
        <w:t>valdytojo, kuriam teikiate prašymą</w:t>
      </w:r>
      <w:r w:rsidR="00512660" w:rsidRPr="00F7794C">
        <w:rPr>
          <w:rFonts w:ascii="Times New Roman" w:hAnsi="Times New Roman" w:cs="Times New Roman"/>
          <w:sz w:val="24"/>
          <w:szCs w:val="24"/>
        </w:rPr>
        <w:t xml:space="preserve"> susipažinti su duomenimis</w:t>
      </w:r>
      <w:r w:rsidR="00083044" w:rsidRPr="00F7794C">
        <w:rPr>
          <w:rFonts w:ascii="Times New Roman" w:hAnsi="Times New Roman" w:cs="Times New Roman"/>
          <w:sz w:val="24"/>
          <w:szCs w:val="24"/>
        </w:rPr>
        <w:t>, prašymų priėmimo tvarka, p</w:t>
      </w:r>
      <w:r w:rsidR="009B0ABA">
        <w:rPr>
          <w:rFonts w:ascii="Times New Roman" w:hAnsi="Times New Roman" w:cs="Times New Roman"/>
          <w:sz w:val="24"/>
          <w:szCs w:val="24"/>
        </w:rPr>
        <w:t>avyzdžiui,</w:t>
      </w:r>
      <w:r w:rsidR="00083044" w:rsidRPr="00F7794C">
        <w:rPr>
          <w:rFonts w:ascii="Times New Roman" w:hAnsi="Times New Roman" w:cs="Times New Roman"/>
          <w:sz w:val="24"/>
          <w:szCs w:val="24"/>
        </w:rPr>
        <w:t xml:space="preserve"> </w:t>
      </w:r>
      <w:r w:rsidR="009127A1" w:rsidRPr="00F7794C">
        <w:rPr>
          <w:rFonts w:ascii="Times New Roman" w:hAnsi="Times New Roman" w:cs="Times New Roman"/>
          <w:sz w:val="24"/>
          <w:szCs w:val="24"/>
        </w:rPr>
        <w:t>siekiant tinkamai Jus identifikuoti</w:t>
      </w:r>
      <w:r w:rsidR="009127A1">
        <w:rPr>
          <w:rFonts w:ascii="Times New Roman" w:hAnsi="Times New Roman" w:cs="Times New Roman"/>
          <w:sz w:val="24"/>
          <w:szCs w:val="24"/>
        </w:rPr>
        <w:t>,</w:t>
      </w:r>
      <w:r w:rsidR="009127A1" w:rsidRPr="00F7794C">
        <w:rPr>
          <w:rFonts w:ascii="Times New Roman" w:hAnsi="Times New Roman" w:cs="Times New Roman"/>
          <w:sz w:val="24"/>
          <w:szCs w:val="24"/>
        </w:rPr>
        <w:t xml:space="preserve"> </w:t>
      </w:r>
      <w:r w:rsidR="00083044" w:rsidRPr="00F7794C">
        <w:rPr>
          <w:rFonts w:ascii="Times New Roman" w:hAnsi="Times New Roman" w:cs="Times New Roman"/>
          <w:sz w:val="24"/>
          <w:szCs w:val="24"/>
        </w:rPr>
        <w:t xml:space="preserve">Jūsų </w:t>
      </w:r>
      <w:r w:rsidR="00D85CC8">
        <w:rPr>
          <w:rFonts w:ascii="Times New Roman" w:hAnsi="Times New Roman" w:cs="Times New Roman"/>
          <w:sz w:val="24"/>
          <w:szCs w:val="24"/>
        </w:rPr>
        <w:t xml:space="preserve">gali būti </w:t>
      </w:r>
      <w:r w:rsidR="00083044" w:rsidRPr="00F7794C">
        <w:rPr>
          <w:rFonts w:ascii="Times New Roman" w:hAnsi="Times New Roman" w:cs="Times New Roman"/>
          <w:sz w:val="24"/>
          <w:szCs w:val="24"/>
        </w:rPr>
        <w:t>paprašyt</w:t>
      </w:r>
      <w:r w:rsidR="00D85CC8">
        <w:rPr>
          <w:rFonts w:ascii="Times New Roman" w:hAnsi="Times New Roman" w:cs="Times New Roman"/>
          <w:sz w:val="24"/>
          <w:szCs w:val="24"/>
        </w:rPr>
        <w:t>a</w:t>
      </w:r>
      <w:r w:rsidR="00083044" w:rsidRPr="00F7794C">
        <w:rPr>
          <w:rFonts w:ascii="Times New Roman" w:hAnsi="Times New Roman" w:cs="Times New Roman"/>
          <w:sz w:val="24"/>
          <w:szCs w:val="24"/>
        </w:rPr>
        <w:t xml:space="preserve"> prašym</w:t>
      </w:r>
      <w:r w:rsidR="00D85CC8">
        <w:rPr>
          <w:rFonts w:ascii="Times New Roman" w:hAnsi="Times New Roman" w:cs="Times New Roman"/>
          <w:sz w:val="24"/>
          <w:szCs w:val="24"/>
        </w:rPr>
        <w:t>ą</w:t>
      </w:r>
      <w:r w:rsidR="00083044" w:rsidRPr="00F7794C">
        <w:rPr>
          <w:rFonts w:ascii="Times New Roman" w:hAnsi="Times New Roman" w:cs="Times New Roman"/>
          <w:sz w:val="24"/>
          <w:szCs w:val="24"/>
        </w:rPr>
        <w:t xml:space="preserve"> </w:t>
      </w:r>
      <w:r w:rsidR="00512660" w:rsidRPr="00F7794C">
        <w:rPr>
          <w:rFonts w:ascii="Times New Roman" w:hAnsi="Times New Roman" w:cs="Times New Roman"/>
          <w:sz w:val="24"/>
          <w:szCs w:val="24"/>
        </w:rPr>
        <w:t>susipažinti su duomenimis</w:t>
      </w:r>
      <w:r w:rsidR="009127A1">
        <w:rPr>
          <w:rFonts w:ascii="Times New Roman" w:hAnsi="Times New Roman" w:cs="Times New Roman"/>
          <w:sz w:val="24"/>
          <w:szCs w:val="24"/>
        </w:rPr>
        <w:t xml:space="preserve">, </w:t>
      </w:r>
      <w:r w:rsidR="00083044" w:rsidRPr="00F7794C">
        <w:rPr>
          <w:rFonts w:ascii="Times New Roman" w:hAnsi="Times New Roman" w:cs="Times New Roman"/>
          <w:sz w:val="24"/>
          <w:szCs w:val="24"/>
        </w:rPr>
        <w:t>teikiam</w:t>
      </w:r>
      <w:r w:rsidR="00D85CC8">
        <w:rPr>
          <w:rFonts w:ascii="Times New Roman" w:hAnsi="Times New Roman" w:cs="Times New Roman"/>
          <w:sz w:val="24"/>
          <w:szCs w:val="24"/>
        </w:rPr>
        <w:t>ą</w:t>
      </w:r>
      <w:r w:rsidR="00083044" w:rsidRPr="00F7794C">
        <w:rPr>
          <w:rFonts w:ascii="Times New Roman" w:hAnsi="Times New Roman" w:cs="Times New Roman"/>
          <w:sz w:val="24"/>
          <w:szCs w:val="24"/>
        </w:rPr>
        <w:t xml:space="preserve"> elektronin</w:t>
      </w:r>
      <w:r w:rsidR="00E2035A" w:rsidRPr="00F7794C">
        <w:rPr>
          <w:rFonts w:ascii="Times New Roman" w:hAnsi="Times New Roman" w:cs="Times New Roman"/>
          <w:sz w:val="24"/>
          <w:szCs w:val="24"/>
        </w:rPr>
        <w:t>ių ryšių</w:t>
      </w:r>
      <w:r w:rsidR="00083044" w:rsidRPr="00F7794C">
        <w:rPr>
          <w:rFonts w:ascii="Times New Roman" w:hAnsi="Times New Roman" w:cs="Times New Roman"/>
          <w:sz w:val="24"/>
          <w:szCs w:val="24"/>
        </w:rPr>
        <w:t xml:space="preserve"> priemonėmis</w:t>
      </w:r>
      <w:r w:rsidR="009127A1">
        <w:rPr>
          <w:rFonts w:ascii="Times New Roman" w:hAnsi="Times New Roman" w:cs="Times New Roman"/>
          <w:sz w:val="24"/>
          <w:szCs w:val="24"/>
        </w:rPr>
        <w:t>,</w:t>
      </w:r>
      <w:r w:rsidR="00083044" w:rsidRPr="00F7794C">
        <w:rPr>
          <w:rFonts w:ascii="Times New Roman" w:hAnsi="Times New Roman" w:cs="Times New Roman"/>
          <w:sz w:val="24"/>
          <w:szCs w:val="24"/>
        </w:rPr>
        <w:t xml:space="preserve"> pasirašyt</w:t>
      </w:r>
      <w:r w:rsidR="00D85CC8">
        <w:rPr>
          <w:rFonts w:ascii="Times New Roman" w:hAnsi="Times New Roman" w:cs="Times New Roman"/>
          <w:sz w:val="24"/>
          <w:szCs w:val="24"/>
        </w:rPr>
        <w:t>i</w:t>
      </w:r>
      <w:r w:rsidR="00083044" w:rsidRPr="00F7794C">
        <w:rPr>
          <w:rFonts w:ascii="Times New Roman" w:hAnsi="Times New Roman" w:cs="Times New Roman"/>
          <w:sz w:val="24"/>
          <w:szCs w:val="24"/>
        </w:rPr>
        <w:t xml:space="preserve"> elektroniniu parašu</w:t>
      </w:r>
      <w:r w:rsidR="009127A1">
        <w:rPr>
          <w:rFonts w:ascii="Times New Roman" w:hAnsi="Times New Roman" w:cs="Times New Roman"/>
          <w:sz w:val="24"/>
          <w:szCs w:val="24"/>
        </w:rPr>
        <w:t>.</w:t>
      </w:r>
      <w:r w:rsidR="00083044" w:rsidRPr="00F77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E213E" w14:textId="3E00A178" w:rsidR="00C241EE" w:rsidRPr="00F7794C" w:rsidRDefault="00C241EE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8DAFF2" w14:textId="492EB9A5" w:rsidR="00634E32" w:rsidRPr="00EE2FA1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cstheme="minorHAnsi"/>
          <w:b/>
          <w:color w:val="1F4E79" w:themeColor="accent5" w:themeShade="80"/>
          <w:sz w:val="28"/>
          <w:szCs w:val="28"/>
        </w:rPr>
      </w:pP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>Teisės susipažinti su duomenimis įgyvendinimas</w:t>
      </w:r>
    </w:p>
    <w:p w14:paraId="715EE2ED" w14:textId="77777777" w:rsidR="0082367F" w:rsidRPr="00F7794C" w:rsidRDefault="0082367F" w:rsidP="00ED340A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0A39FD2" w14:textId="3CF41A92" w:rsidR="00634E32" w:rsidRPr="00EE2FA1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FA1">
        <w:rPr>
          <w:rFonts w:ascii="Times New Roman" w:hAnsi="Times New Roman" w:cs="Times New Roman"/>
          <w:b/>
          <w:i/>
          <w:sz w:val="24"/>
          <w:szCs w:val="24"/>
        </w:rPr>
        <w:t>1 žingsnis:</w:t>
      </w:r>
    </w:p>
    <w:p w14:paraId="30370B04" w14:textId="4F720A47" w:rsidR="00634E32" w:rsidRPr="00F7794C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4C">
        <w:rPr>
          <w:rFonts w:ascii="Times New Roman" w:hAnsi="Times New Roman" w:cs="Times New Roman"/>
          <w:sz w:val="24"/>
          <w:szCs w:val="24"/>
        </w:rPr>
        <w:t xml:space="preserve">- </w:t>
      </w:r>
      <w:r w:rsidR="00BA6BAB">
        <w:rPr>
          <w:rFonts w:ascii="Times New Roman" w:hAnsi="Times New Roman" w:cs="Times New Roman"/>
          <w:sz w:val="24"/>
          <w:szCs w:val="24"/>
        </w:rPr>
        <w:t>I</w:t>
      </w:r>
      <w:r w:rsidRPr="00F7794C">
        <w:rPr>
          <w:rFonts w:ascii="Times New Roman" w:hAnsi="Times New Roman" w:cs="Times New Roman"/>
          <w:sz w:val="24"/>
          <w:szCs w:val="24"/>
        </w:rPr>
        <w:t>šsiaiškinkite</w:t>
      </w:r>
      <w:r w:rsidR="00B00B11" w:rsidRPr="00F7794C">
        <w:rPr>
          <w:rFonts w:ascii="Times New Roman" w:hAnsi="Times New Roman" w:cs="Times New Roman"/>
          <w:sz w:val="24"/>
          <w:szCs w:val="24"/>
        </w:rPr>
        <w:t>,</w:t>
      </w:r>
      <w:r w:rsidRPr="00F7794C">
        <w:rPr>
          <w:rFonts w:ascii="Times New Roman" w:hAnsi="Times New Roman" w:cs="Times New Roman"/>
          <w:sz w:val="24"/>
          <w:szCs w:val="24"/>
        </w:rPr>
        <w:t xml:space="preserve"> kam ir kokiu adresu turite pateikti prašymą </w:t>
      </w:r>
      <w:r w:rsidR="00512660" w:rsidRPr="00F7794C">
        <w:rPr>
          <w:rFonts w:ascii="Times New Roman" w:hAnsi="Times New Roman" w:cs="Times New Roman"/>
          <w:sz w:val="24"/>
          <w:szCs w:val="24"/>
        </w:rPr>
        <w:t>susipažinti su duomenimis</w:t>
      </w:r>
      <w:r w:rsidRPr="00F7794C">
        <w:rPr>
          <w:rFonts w:ascii="Times New Roman" w:hAnsi="Times New Roman" w:cs="Times New Roman"/>
          <w:sz w:val="24"/>
          <w:szCs w:val="24"/>
        </w:rPr>
        <w:t>;</w:t>
      </w:r>
    </w:p>
    <w:p w14:paraId="4AAE561E" w14:textId="65011D75" w:rsidR="00634E32" w:rsidRPr="00ED340A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4C">
        <w:rPr>
          <w:rFonts w:ascii="Times New Roman" w:hAnsi="Times New Roman" w:cs="Times New Roman"/>
          <w:sz w:val="24"/>
          <w:szCs w:val="24"/>
        </w:rPr>
        <w:t xml:space="preserve">- </w:t>
      </w:r>
      <w:r w:rsidR="00BA6BAB">
        <w:rPr>
          <w:rFonts w:ascii="Times New Roman" w:hAnsi="Times New Roman" w:cs="Times New Roman"/>
          <w:sz w:val="24"/>
          <w:szCs w:val="24"/>
        </w:rPr>
        <w:t>N</w:t>
      </w:r>
      <w:r w:rsidRPr="00F7794C">
        <w:rPr>
          <w:rFonts w:ascii="Times New Roman" w:hAnsi="Times New Roman" w:cs="Times New Roman"/>
          <w:sz w:val="24"/>
          <w:szCs w:val="24"/>
        </w:rPr>
        <w:t>uspręskite</w:t>
      </w:r>
      <w:r w:rsidR="00D85CC8">
        <w:rPr>
          <w:rFonts w:ascii="Times New Roman" w:hAnsi="Times New Roman" w:cs="Times New Roman"/>
          <w:sz w:val="24"/>
          <w:szCs w:val="24"/>
        </w:rPr>
        <w:t>,</w:t>
      </w:r>
      <w:r w:rsidRPr="00F7794C">
        <w:rPr>
          <w:rFonts w:ascii="Times New Roman" w:hAnsi="Times New Roman" w:cs="Times New Roman"/>
          <w:sz w:val="24"/>
          <w:szCs w:val="24"/>
        </w:rPr>
        <w:t xml:space="preserve"> </w:t>
      </w:r>
      <w:r w:rsidR="00C241EE" w:rsidRPr="00F7794C">
        <w:rPr>
          <w:rFonts w:ascii="Times New Roman" w:hAnsi="Times New Roman" w:cs="Times New Roman"/>
          <w:sz w:val="24"/>
          <w:szCs w:val="24"/>
        </w:rPr>
        <w:t>su kokiais</w:t>
      </w:r>
      <w:r w:rsidR="009B0ABA">
        <w:rPr>
          <w:rFonts w:ascii="Times New Roman" w:hAnsi="Times New Roman" w:cs="Times New Roman"/>
          <w:sz w:val="24"/>
          <w:szCs w:val="24"/>
        </w:rPr>
        <w:t xml:space="preserve"> savo</w:t>
      </w:r>
      <w:r w:rsidR="00C241EE" w:rsidRPr="00F7794C">
        <w:rPr>
          <w:rFonts w:ascii="Times New Roman" w:hAnsi="Times New Roman" w:cs="Times New Roman"/>
          <w:sz w:val="24"/>
          <w:szCs w:val="24"/>
        </w:rPr>
        <w:t xml:space="preserve"> duomenimis</w:t>
      </w:r>
      <w:r w:rsidR="009B0ABA">
        <w:rPr>
          <w:rFonts w:ascii="Times New Roman" w:hAnsi="Times New Roman" w:cs="Times New Roman"/>
          <w:sz w:val="24"/>
          <w:szCs w:val="24"/>
        </w:rPr>
        <w:t xml:space="preserve"> ar informacija apie duomenų tvarkymą</w:t>
      </w:r>
      <w:r w:rsidR="00C241EE" w:rsidRPr="00F7794C">
        <w:rPr>
          <w:rFonts w:ascii="Times New Roman" w:hAnsi="Times New Roman" w:cs="Times New Roman"/>
          <w:sz w:val="24"/>
          <w:szCs w:val="24"/>
        </w:rPr>
        <w:t xml:space="preserve"> J</w:t>
      </w:r>
      <w:r w:rsidRPr="00F7794C">
        <w:rPr>
          <w:rFonts w:ascii="Times New Roman" w:hAnsi="Times New Roman" w:cs="Times New Roman"/>
          <w:sz w:val="24"/>
          <w:szCs w:val="24"/>
        </w:rPr>
        <w:t>ūs</w:t>
      </w:r>
      <w:r w:rsidRPr="00ED340A">
        <w:rPr>
          <w:rFonts w:ascii="Times New Roman" w:hAnsi="Times New Roman" w:cs="Times New Roman"/>
          <w:sz w:val="24"/>
          <w:szCs w:val="24"/>
        </w:rPr>
        <w:t xml:space="preserve"> norite susipažinti.</w:t>
      </w:r>
    </w:p>
    <w:p w14:paraId="6801E4F0" w14:textId="77777777" w:rsidR="00ED340A" w:rsidRPr="00ED340A" w:rsidRDefault="00ED340A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B721E0" w14:textId="211F4179" w:rsidR="00634E32" w:rsidRPr="00EE2FA1" w:rsidRDefault="00E816BA" w:rsidP="00286753">
      <w:pPr>
        <w:pStyle w:val="Sraopastraipa"/>
        <w:numPr>
          <w:ilvl w:val="2"/>
          <w:numId w:val="4"/>
        </w:numPr>
        <w:tabs>
          <w:tab w:val="left" w:pos="284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E32" w:rsidRPr="00EE2FA1">
        <w:rPr>
          <w:rFonts w:ascii="Times New Roman" w:hAnsi="Times New Roman" w:cs="Times New Roman"/>
          <w:b/>
          <w:i/>
          <w:sz w:val="24"/>
          <w:szCs w:val="24"/>
        </w:rPr>
        <w:t>žingsnis:</w:t>
      </w:r>
    </w:p>
    <w:p w14:paraId="5AA216B6" w14:textId="5F3355DE" w:rsidR="00510C5C" w:rsidRPr="00C155A0" w:rsidRDefault="00BA6BAB" w:rsidP="00EE2FA1">
      <w:pPr>
        <w:pStyle w:val="Sraopastraipa"/>
        <w:numPr>
          <w:ilvl w:val="0"/>
          <w:numId w:val="19"/>
        </w:numPr>
        <w:tabs>
          <w:tab w:val="left" w:pos="284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10C5C" w:rsidRPr="00F93BF5">
        <w:rPr>
          <w:rFonts w:ascii="Times New Roman" w:hAnsi="Times New Roman" w:cs="Times New Roman"/>
          <w:sz w:val="24"/>
          <w:szCs w:val="24"/>
        </w:rPr>
        <w:t xml:space="preserve">urodykite savo vardą, </w:t>
      </w:r>
      <w:r w:rsidR="00D85CC8" w:rsidRPr="00F93BF5">
        <w:rPr>
          <w:rFonts w:ascii="Times New Roman" w:hAnsi="Times New Roman" w:cs="Times New Roman"/>
          <w:sz w:val="24"/>
          <w:szCs w:val="24"/>
        </w:rPr>
        <w:t xml:space="preserve">pavardę ir </w:t>
      </w:r>
      <w:r w:rsidR="00510C5C" w:rsidRPr="00C155A0">
        <w:rPr>
          <w:rFonts w:ascii="Times New Roman" w:hAnsi="Times New Roman" w:cs="Times New Roman"/>
          <w:sz w:val="24"/>
          <w:szCs w:val="24"/>
        </w:rPr>
        <w:t>kitą informaciją, kuri yra būtina Jūsų tapatybei nustatyti</w:t>
      </w:r>
      <w:r w:rsidR="00D85CC8" w:rsidRPr="00C155A0">
        <w:rPr>
          <w:rFonts w:ascii="Times New Roman" w:hAnsi="Times New Roman" w:cs="Times New Roman"/>
          <w:sz w:val="24"/>
          <w:szCs w:val="24"/>
        </w:rPr>
        <w:t xml:space="preserve"> bei </w:t>
      </w:r>
      <w:r w:rsidR="00510C5C" w:rsidRPr="00F93BF5">
        <w:rPr>
          <w:rFonts w:ascii="Times New Roman" w:hAnsi="Times New Roman" w:cs="Times New Roman"/>
          <w:sz w:val="24"/>
          <w:szCs w:val="24"/>
        </w:rPr>
        <w:t xml:space="preserve">savo kontaktinius </w:t>
      </w:r>
      <w:r w:rsidR="00510C5C" w:rsidRPr="00C155A0">
        <w:rPr>
          <w:rFonts w:ascii="Times New Roman" w:hAnsi="Times New Roman" w:cs="Times New Roman"/>
          <w:sz w:val="24"/>
          <w:szCs w:val="24"/>
        </w:rPr>
        <w:t>duomenis.</w:t>
      </w:r>
    </w:p>
    <w:p w14:paraId="0D3598FB" w14:textId="77777777" w:rsidR="00510C5C" w:rsidRPr="00510C5C" w:rsidRDefault="00510C5C" w:rsidP="00510C5C">
      <w:pPr>
        <w:pStyle w:val="Sraopastraipa"/>
        <w:tabs>
          <w:tab w:val="left" w:pos="284"/>
          <w:tab w:val="num" w:pos="72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71F8B4F" w14:textId="7A78BA32" w:rsidR="00510C5C" w:rsidRPr="00EE2FA1" w:rsidRDefault="00510C5C" w:rsidP="00510C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FA1">
        <w:rPr>
          <w:rFonts w:ascii="Times New Roman" w:hAnsi="Times New Roman" w:cs="Times New Roman"/>
          <w:b/>
          <w:i/>
          <w:sz w:val="24"/>
          <w:szCs w:val="24"/>
        </w:rPr>
        <w:t>3 žingsnis:</w:t>
      </w:r>
    </w:p>
    <w:p w14:paraId="5287CFBD" w14:textId="5BB5D3FA" w:rsidR="00764D0C" w:rsidRDefault="004133D4" w:rsidP="00A16D43">
      <w:pPr>
        <w:pStyle w:val="Sraopastraipa"/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rašymą </w:t>
      </w:r>
      <w:r>
        <w:rPr>
          <w:rFonts w:ascii="Times New Roman" w:hAnsi="Times New Roman" w:cs="Times New Roman"/>
          <w:sz w:val="24"/>
          <w:szCs w:val="24"/>
        </w:rPr>
        <w:t xml:space="preserve">susipažinti su duomenimis </w:t>
      </w:r>
      <w:r w:rsidR="00C241EE" w:rsidRPr="00ED340A">
        <w:rPr>
          <w:rFonts w:ascii="Times New Roman" w:hAnsi="Times New Roman" w:cs="Times New Roman"/>
          <w:sz w:val="24"/>
          <w:szCs w:val="24"/>
        </w:rPr>
        <w:t xml:space="preserve">duomenų </w:t>
      </w:r>
      <w:r w:rsidR="00083044">
        <w:rPr>
          <w:rFonts w:ascii="Times New Roman" w:hAnsi="Times New Roman" w:cs="Times New Roman"/>
          <w:sz w:val="24"/>
          <w:szCs w:val="24"/>
        </w:rPr>
        <w:t>valdytojui</w:t>
      </w:r>
      <w:r w:rsidR="00764D0C">
        <w:rPr>
          <w:rFonts w:ascii="Times New Roman" w:hAnsi="Times New Roman" w:cs="Times New Roman"/>
          <w:sz w:val="24"/>
          <w:szCs w:val="24"/>
        </w:rPr>
        <w:t xml:space="preserve"> </w:t>
      </w:r>
      <w:r w:rsidR="00764D0C" w:rsidRPr="00764D0C">
        <w:rPr>
          <w:rFonts w:ascii="Times New Roman" w:hAnsi="Times New Roman" w:cs="Times New Roman"/>
          <w:sz w:val="24"/>
          <w:szCs w:val="24"/>
        </w:rPr>
        <w:t>asmuo gali pateikti:</w:t>
      </w:r>
    </w:p>
    <w:p w14:paraId="3F396D83" w14:textId="1884E2EC" w:rsidR="00764D0C" w:rsidRPr="00764D0C" w:rsidRDefault="00BA6BAB" w:rsidP="00A16D43">
      <w:pPr>
        <w:pStyle w:val="Sraopastraip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4D0C" w:rsidRPr="00764D0C">
        <w:rPr>
          <w:rFonts w:ascii="Times New Roman" w:hAnsi="Times New Roman" w:cs="Times New Roman"/>
          <w:sz w:val="24"/>
          <w:szCs w:val="24"/>
        </w:rPr>
        <w:t xml:space="preserve"> Raštu (tiesiogiai atvykti </w:t>
      </w:r>
      <w:r w:rsidR="00764D0C">
        <w:rPr>
          <w:rFonts w:ascii="Times New Roman" w:hAnsi="Times New Roman" w:cs="Times New Roman"/>
          <w:sz w:val="24"/>
          <w:szCs w:val="24"/>
        </w:rPr>
        <w:t>pas duomenų valdytoją</w:t>
      </w:r>
      <w:r w:rsidR="00764D0C" w:rsidRPr="00764D0C">
        <w:rPr>
          <w:rFonts w:ascii="Times New Roman" w:hAnsi="Times New Roman" w:cs="Times New Roman"/>
          <w:sz w:val="24"/>
          <w:szCs w:val="24"/>
        </w:rPr>
        <w:t>, atsiųsti paštu ar per pasiuntinį);</w:t>
      </w:r>
    </w:p>
    <w:p w14:paraId="0EF2F630" w14:textId="5C403CD3" w:rsidR="00764D0C" w:rsidRDefault="00BA6BAB" w:rsidP="00764D0C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D0C" w:rsidRPr="00764D0C">
        <w:rPr>
          <w:rFonts w:ascii="Times New Roman" w:hAnsi="Times New Roman" w:cs="Times New Roman"/>
          <w:sz w:val="24"/>
          <w:szCs w:val="24"/>
        </w:rPr>
        <w:t>Elektroniniu būdu</w:t>
      </w:r>
      <w:r w:rsidR="00764D0C">
        <w:rPr>
          <w:rFonts w:ascii="Times New Roman" w:hAnsi="Times New Roman" w:cs="Times New Roman"/>
          <w:sz w:val="24"/>
          <w:szCs w:val="24"/>
        </w:rPr>
        <w:t>, pavyzdžiui, e</w:t>
      </w:r>
      <w:r w:rsidR="00764D0C" w:rsidRPr="00764D0C">
        <w:rPr>
          <w:rFonts w:ascii="Times New Roman" w:hAnsi="Times New Roman" w:cs="Times New Roman"/>
          <w:sz w:val="24"/>
          <w:szCs w:val="24"/>
        </w:rPr>
        <w:t>l. pašto adresu</w:t>
      </w:r>
      <w:r w:rsidR="00764D0C">
        <w:rPr>
          <w:rFonts w:ascii="Times New Roman" w:hAnsi="Times New Roman" w:cs="Times New Roman"/>
          <w:sz w:val="24"/>
          <w:szCs w:val="24"/>
        </w:rPr>
        <w:t xml:space="preserve">. </w:t>
      </w:r>
      <w:r w:rsidR="00764D0C" w:rsidRPr="00764D0C">
        <w:rPr>
          <w:rFonts w:ascii="Times New Roman" w:hAnsi="Times New Roman" w:cs="Times New Roman"/>
          <w:sz w:val="24"/>
          <w:szCs w:val="24"/>
        </w:rPr>
        <w:t xml:space="preserve">Elektroniniu būdu pateiktas prašymas sudaromas taip, kad </w:t>
      </w:r>
      <w:r w:rsidR="00764D0C">
        <w:rPr>
          <w:rFonts w:ascii="Times New Roman" w:hAnsi="Times New Roman" w:cs="Times New Roman"/>
          <w:sz w:val="24"/>
          <w:szCs w:val="24"/>
        </w:rPr>
        <w:t>duomenų valdytojas</w:t>
      </w:r>
      <w:r w:rsidR="00764D0C" w:rsidRPr="00764D0C">
        <w:rPr>
          <w:rFonts w:ascii="Times New Roman" w:hAnsi="Times New Roman" w:cs="Times New Roman"/>
          <w:sz w:val="24"/>
          <w:szCs w:val="24"/>
        </w:rPr>
        <w:t xml:space="preserve"> galėtų atpažinti elektroninio dokumento formatą ir prašymo turinį, identifikuoti elektroninį parašą ir prašymą pateikusį asmenį</w:t>
      </w:r>
      <w:r w:rsidR="00764D0C">
        <w:rPr>
          <w:rFonts w:ascii="Times New Roman" w:hAnsi="Times New Roman" w:cs="Times New Roman"/>
          <w:sz w:val="24"/>
          <w:szCs w:val="24"/>
        </w:rPr>
        <w:t>.</w:t>
      </w:r>
    </w:p>
    <w:p w14:paraId="10D24808" w14:textId="69920BAA" w:rsidR="00E9785A" w:rsidRDefault="00764D0C" w:rsidP="00A16D43">
      <w:pPr>
        <w:pStyle w:val="Sraopastraipa"/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64D0C">
        <w:rPr>
          <w:rFonts w:ascii="Times New Roman" w:hAnsi="Times New Roman" w:cs="Times New Roman"/>
          <w:sz w:val="24"/>
          <w:szCs w:val="24"/>
        </w:rPr>
        <w:lastRenderedPageBreak/>
        <w:t>Prašym</w:t>
      </w:r>
      <w:r>
        <w:rPr>
          <w:rFonts w:ascii="Times New Roman" w:hAnsi="Times New Roman" w:cs="Times New Roman"/>
          <w:sz w:val="24"/>
          <w:szCs w:val="24"/>
        </w:rPr>
        <w:t>e turi būti</w:t>
      </w:r>
      <w:r w:rsidR="00083044">
        <w:rPr>
          <w:rFonts w:ascii="Times New Roman" w:hAnsi="Times New Roman" w:cs="Times New Roman"/>
          <w:sz w:val="24"/>
          <w:szCs w:val="24"/>
        </w:rPr>
        <w:t xml:space="preserve">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aiškiai </w:t>
      </w:r>
      <w:r w:rsidRPr="00ED340A">
        <w:rPr>
          <w:rFonts w:ascii="Times New Roman" w:hAnsi="Times New Roman" w:cs="Times New Roman"/>
          <w:sz w:val="24"/>
          <w:szCs w:val="24"/>
        </w:rPr>
        <w:t>nurody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340A">
        <w:rPr>
          <w:rFonts w:ascii="Times New Roman" w:hAnsi="Times New Roman" w:cs="Times New Roman"/>
          <w:sz w:val="24"/>
          <w:szCs w:val="24"/>
        </w:rPr>
        <w:t>a</w:t>
      </w:r>
      <w:r w:rsidR="00634E32" w:rsidRPr="00ED340A">
        <w:rPr>
          <w:rFonts w:ascii="Times New Roman" w:hAnsi="Times New Roman" w:cs="Times New Roman"/>
          <w:sz w:val="24"/>
          <w:szCs w:val="24"/>
        </w:rPr>
        <w:t>, ko prašote</w:t>
      </w:r>
      <w:r w:rsidR="00E978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314EA" w14:textId="5215BE11" w:rsidR="00510C5C" w:rsidRDefault="00BA6BAB" w:rsidP="00510C5C">
      <w:pPr>
        <w:pStyle w:val="Sraopastraipa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8041F">
        <w:rPr>
          <w:rFonts w:ascii="Times New Roman" w:hAnsi="Times New Roman" w:cs="Times New Roman"/>
          <w:sz w:val="24"/>
          <w:szCs w:val="24"/>
        </w:rPr>
        <w:t>uomenų valdytojo patvirtin</w:t>
      </w:r>
      <w:r w:rsidR="00D85CC8">
        <w:rPr>
          <w:rFonts w:ascii="Times New Roman" w:hAnsi="Times New Roman" w:cs="Times New Roman"/>
          <w:sz w:val="24"/>
          <w:szCs w:val="24"/>
        </w:rPr>
        <w:t>ti</w:t>
      </w:r>
      <w:r w:rsidR="00B8041F">
        <w:rPr>
          <w:rFonts w:ascii="Times New Roman" w:hAnsi="Times New Roman" w:cs="Times New Roman"/>
          <w:sz w:val="24"/>
          <w:szCs w:val="24"/>
        </w:rPr>
        <w:t xml:space="preserve">, </w:t>
      </w:r>
      <w:r w:rsidR="009127A1">
        <w:rPr>
          <w:rFonts w:ascii="Times New Roman" w:hAnsi="Times New Roman" w:cs="Times New Roman"/>
          <w:sz w:val="24"/>
          <w:szCs w:val="24"/>
        </w:rPr>
        <w:t>kad</w:t>
      </w:r>
      <w:r w:rsidR="00B8041F">
        <w:rPr>
          <w:rFonts w:ascii="Times New Roman" w:hAnsi="Times New Roman" w:cs="Times New Roman"/>
          <w:sz w:val="24"/>
          <w:szCs w:val="24"/>
        </w:rPr>
        <w:t xml:space="preserve"> duomenų valdytojas tvarko </w:t>
      </w:r>
      <w:r w:rsidR="009127A1">
        <w:rPr>
          <w:rFonts w:ascii="Times New Roman" w:hAnsi="Times New Roman" w:cs="Times New Roman"/>
          <w:sz w:val="24"/>
          <w:szCs w:val="24"/>
        </w:rPr>
        <w:t xml:space="preserve">/ netvarko </w:t>
      </w:r>
      <w:r w:rsidR="00B8041F">
        <w:rPr>
          <w:rFonts w:ascii="Times New Roman" w:hAnsi="Times New Roman" w:cs="Times New Roman"/>
          <w:sz w:val="24"/>
          <w:szCs w:val="24"/>
        </w:rPr>
        <w:t>Jūsų asmens duomen</w:t>
      </w:r>
      <w:r w:rsidR="009B0ABA">
        <w:rPr>
          <w:rFonts w:ascii="Times New Roman" w:hAnsi="Times New Roman" w:cs="Times New Roman"/>
          <w:sz w:val="24"/>
          <w:szCs w:val="24"/>
        </w:rPr>
        <w:t>is</w:t>
      </w:r>
      <w:r w:rsidR="009127A1">
        <w:rPr>
          <w:rFonts w:ascii="Times New Roman" w:hAnsi="Times New Roman" w:cs="Times New Roman"/>
          <w:sz w:val="24"/>
          <w:szCs w:val="24"/>
        </w:rPr>
        <w:t xml:space="preserve"> </w:t>
      </w:r>
      <w:r w:rsidR="00524AAC">
        <w:rPr>
          <w:rFonts w:ascii="Times New Roman" w:hAnsi="Times New Roman" w:cs="Times New Roman"/>
          <w:sz w:val="24"/>
          <w:szCs w:val="24"/>
        </w:rPr>
        <w:t xml:space="preserve">(tuo atveju, jei Jūs pageidaujate gauti patvirtinimą </w:t>
      </w:r>
      <w:r w:rsidR="00286753">
        <w:rPr>
          <w:rFonts w:ascii="Times New Roman" w:hAnsi="Times New Roman" w:cs="Times New Roman"/>
          <w:sz w:val="24"/>
          <w:szCs w:val="24"/>
        </w:rPr>
        <w:t xml:space="preserve">tik </w:t>
      </w:r>
      <w:r w:rsidR="00524AAC">
        <w:rPr>
          <w:rFonts w:ascii="Times New Roman" w:hAnsi="Times New Roman" w:cs="Times New Roman"/>
          <w:sz w:val="24"/>
          <w:szCs w:val="24"/>
        </w:rPr>
        <w:t xml:space="preserve">apie </w:t>
      </w:r>
      <w:r w:rsidR="00286753">
        <w:rPr>
          <w:rFonts w:ascii="Times New Roman" w:hAnsi="Times New Roman" w:cs="Times New Roman"/>
          <w:sz w:val="24"/>
          <w:szCs w:val="24"/>
        </w:rPr>
        <w:t>kai k</w:t>
      </w:r>
      <w:r w:rsidR="00510C5C">
        <w:rPr>
          <w:rFonts w:ascii="Times New Roman" w:hAnsi="Times New Roman" w:cs="Times New Roman"/>
          <w:sz w:val="24"/>
          <w:szCs w:val="24"/>
        </w:rPr>
        <w:t>u</w:t>
      </w:r>
      <w:r w:rsidR="00286753">
        <w:rPr>
          <w:rFonts w:ascii="Times New Roman" w:hAnsi="Times New Roman" w:cs="Times New Roman"/>
          <w:sz w:val="24"/>
          <w:szCs w:val="24"/>
        </w:rPr>
        <w:t>rių Jūsų duomenų tvarkymą</w:t>
      </w:r>
      <w:r w:rsidR="009127A1">
        <w:rPr>
          <w:rFonts w:ascii="Times New Roman" w:hAnsi="Times New Roman" w:cs="Times New Roman"/>
          <w:sz w:val="24"/>
          <w:szCs w:val="24"/>
        </w:rPr>
        <w:t xml:space="preserve"> / netvarkymą</w:t>
      </w:r>
      <w:r w:rsidR="00286753">
        <w:rPr>
          <w:rFonts w:ascii="Times New Roman" w:hAnsi="Times New Roman" w:cs="Times New Roman"/>
          <w:sz w:val="24"/>
          <w:szCs w:val="24"/>
        </w:rPr>
        <w:t>, prašyme susipažinti su</w:t>
      </w:r>
      <w:r w:rsidR="00605A0B">
        <w:rPr>
          <w:rFonts w:ascii="Times New Roman" w:hAnsi="Times New Roman" w:cs="Times New Roman"/>
          <w:sz w:val="24"/>
          <w:szCs w:val="24"/>
        </w:rPr>
        <w:t xml:space="preserve"> </w:t>
      </w:r>
      <w:r w:rsidR="00286753">
        <w:rPr>
          <w:rFonts w:ascii="Times New Roman" w:hAnsi="Times New Roman" w:cs="Times New Roman"/>
          <w:sz w:val="24"/>
          <w:szCs w:val="24"/>
        </w:rPr>
        <w:t>duomenimis aiškiai įvard</w:t>
      </w:r>
      <w:r w:rsidR="00A14B08">
        <w:rPr>
          <w:rFonts w:ascii="Times New Roman" w:hAnsi="Times New Roman" w:cs="Times New Roman"/>
          <w:sz w:val="24"/>
          <w:szCs w:val="24"/>
        </w:rPr>
        <w:t>y</w:t>
      </w:r>
      <w:r w:rsidR="00286753">
        <w:rPr>
          <w:rFonts w:ascii="Times New Roman" w:hAnsi="Times New Roman" w:cs="Times New Roman"/>
          <w:sz w:val="24"/>
          <w:szCs w:val="24"/>
        </w:rPr>
        <w:t>kite, kokie tai duomenys);</w:t>
      </w:r>
    </w:p>
    <w:p w14:paraId="7773250E" w14:textId="27296127" w:rsidR="00510C5C" w:rsidRPr="00510C5C" w:rsidRDefault="00BA6BAB" w:rsidP="00510C5C">
      <w:pPr>
        <w:pStyle w:val="Sraopastraipa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0C5C" w:rsidRPr="00510C5C">
        <w:rPr>
          <w:rFonts w:ascii="Times New Roman" w:hAnsi="Times New Roman" w:cs="Times New Roman"/>
          <w:sz w:val="24"/>
          <w:szCs w:val="24"/>
        </w:rPr>
        <w:t>okią informaciją apie asmens duomenis Jūs pageidaujate sužinoti (pvz.</w:t>
      </w:r>
      <w:r w:rsidR="00A14B08">
        <w:rPr>
          <w:rFonts w:ascii="Times New Roman" w:hAnsi="Times New Roman" w:cs="Times New Roman"/>
          <w:sz w:val="24"/>
          <w:szCs w:val="24"/>
        </w:rPr>
        <w:t>,</w:t>
      </w:r>
      <w:r w:rsidR="00510C5C" w:rsidRPr="00510C5C">
        <w:rPr>
          <w:rFonts w:ascii="Times New Roman" w:hAnsi="Times New Roman" w:cs="Times New Roman"/>
          <w:sz w:val="24"/>
          <w:szCs w:val="24"/>
        </w:rPr>
        <w:t xml:space="preserve"> duomenų tvarkymo tikslus ir laikotarpį)</w:t>
      </w:r>
      <w:r w:rsidR="00510C5C">
        <w:rPr>
          <w:rFonts w:ascii="Times New Roman" w:hAnsi="Times New Roman" w:cs="Times New Roman"/>
          <w:sz w:val="24"/>
          <w:szCs w:val="24"/>
        </w:rPr>
        <w:t>;</w:t>
      </w:r>
    </w:p>
    <w:p w14:paraId="78122DD9" w14:textId="7980D9E0" w:rsidR="00E9785A" w:rsidRDefault="00BA6BAB" w:rsidP="00F7794C">
      <w:pPr>
        <w:pStyle w:val="Sraopastraipa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785A">
        <w:rPr>
          <w:rFonts w:ascii="Times New Roman" w:hAnsi="Times New Roman" w:cs="Times New Roman"/>
          <w:sz w:val="24"/>
          <w:szCs w:val="24"/>
        </w:rPr>
        <w:t>ageidaujate gauti visų duomenų valdytojo tvarkomų Jūsų asm</w:t>
      </w:r>
      <w:r w:rsidR="005D2DE9">
        <w:rPr>
          <w:rFonts w:ascii="Times New Roman" w:hAnsi="Times New Roman" w:cs="Times New Roman"/>
          <w:sz w:val="24"/>
          <w:szCs w:val="24"/>
        </w:rPr>
        <w:t>ens</w:t>
      </w:r>
      <w:r w:rsidR="00E9785A">
        <w:rPr>
          <w:rFonts w:ascii="Times New Roman" w:hAnsi="Times New Roman" w:cs="Times New Roman"/>
          <w:sz w:val="24"/>
          <w:szCs w:val="24"/>
        </w:rPr>
        <w:t xml:space="preserve"> duomenų kopijas, ar tik dalies iš jų (nurodykite, koki</w:t>
      </w:r>
      <w:r w:rsidR="00510C5C">
        <w:rPr>
          <w:rFonts w:ascii="Times New Roman" w:hAnsi="Times New Roman" w:cs="Times New Roman"/>
          <w:sz w:val="24"/>
          <w:szCs w:val="24"/>
        </w:rPr>
        <w:t>as</w:t>
      </w:r>
      <w:r w:rsidR="00E9785A">
        <w:rPr>
          <w:rFonts w:ascii="Times New Roman" w:hAnsi="Times New Roman" w:cs="Times New Roman"/>
          <w:sz w:val="24"/>
          <w:szCs w:val="24"/>
        </w:rPr>
        <w:t xml:space="preserve"> Jūsų asmens duomenų kopij</w:t>
      </w:r>
      <w:r w:rsidR="00510C5C">
        <w:rPr>
          <w:rFonts w:ascii="Times New Roman" w:hAnsi="Times New Roman" w:cs="Times New Roman"/>
          <w:sz w:val="24"/>
          <w:szCs w:val="24"/>
        </w:rPr>
        <w:t>as</w:t>
      </w:r>
      <w:r w:rsidR="00E9785A">
        <w:rPr>
          <w:rFonts w:ascii="Times New Roman" w:hAnsi="Times New Roman" w:cs="Times New Roman"/>
          <w:sz w:val="24"/>
          <w:szCs w:val="24"/>
        </w:rPr>
        <w:t xml:space="preserve"> duomenų valdytojas Jums turi pateikti</w:t>
      </w:r>
      <w:r w:rsidR="00510C5C">
        <w:rPr>
          <w:rFonts w:ascii="Times New Roman" w:hAnsi="Times New Roman" w:cs="Times New Roman"/>
          <w:sz w:val="24"/>
          <w:szCs w:val="24"/>
        </w:rPr>
        <w:t xml:space="preserve"> </w:t>
      </w:r>
      <w:r w:rsidR="00510C5C" w:rsidRPr="00ED340A">
        <w:rPr>
          <w:rFonts w:ascii="Times New Roman" w:hAnsi="Times New Roman" w:cs="Times New Roman"/>
          <w:sz w:val="24"/>
          <w:szCs w:val="24"/>
        </w:rPr>
        <w:t>(pvz.</w:t>
      </w:r>
      <w:r w:rsidR="00D85CC8">
        <w:rPr>
          <w:rFonts w:ascii="Times New Roman" w:hAnsi="Times New Roman" w:cs="Times New Roman"/>
          <w:sz w:val="24"/>
          <w:szCs w:val="24"/>
        </w:rPr>
        <w:t>,</w:t>
      </w:r>
      <w:r w:rsidR="00510C5C" w:rsidRPr="00ED340A">
        <w:rPr>
          <w:rFonts w:ascii="Times New Roman" w:hAnsi="Times New Roman" w:cs="Times New Roman"/>
          <w:sz w:val="24"/>
          <w:szCs w:val="24"/>
        </w:rPr>
        <w:t xml:space="preserve"> Jūsų asmens byla; asmenų „A“ ir „B“ susirašinėjimas el. laiškais nuo 2019-01-01 iki 2019-02-05; </w:t>
      </w:r>
      <w:r w:rsidR="00D85CC8" w:rsidRPr="00ED340A">
        <w:rPr>
          <w:rFonts w:ascii="Times New Roman" w:hAnsi="Times New Roman" w:cs="Times New Roman"/>
          <w:sz w:val="24"/>
          <w:szCs w:val="24"/>
        </w:rPr>
        <w:t>201</w:t>
      </w:r>
      <w:r w:rsidR="00D85CC8">
        <w:rPr>
          <w:rFonts w:ascii="Times New Roman" w:hAnsi="Times New Roman" w:cs="Times New Roman"/>
          <w:sz w:val="24"/>
          <w:szCs w:val="24"/>
        </w:rPr>
        <w:t>9</w:t>
      </w:r>
      <w:r w:rsidR="00D85CC8" w:rsidRPr="00ED340A">
        <w:rPr>
          <w:rFonts w:ascii="Times New Roman" w:hAnsi="Times New Roman" w:cs="Times New Roman"/>
          <w:sz w:val="24"/>
          <w:szCs w:val="24"/>
        </w:rPr>
        <w:t xml:space="preserve">-05-07 </w:t>
      </w:r>
      <w:r w:rsidR="00510C5C" w:rsidRPr="00ED340A">
        <w:rPr>
          <w:rFonts w:ascii="Times New Roman" w:hAnsi="Times New Roman" w:cs="Times New Roman"/>
          <w:sz w:val="24"/>
          <w:szCs w:val="24"/>
        </w:rPr>
        <w:t>vaizdo duomenys nuo 15</w:t>
      </w:r>
      <w:r w:rsidR="00510C5C">
        <w:rPr>
          <w:rFonts w:ascii="Times New Roman" w:hAnsi="Times New Roman" w:cs="Times New Roman"/>
          <w:sz w:val="24"/>
          <w:szCs w:val="24"/>
        </w:rPr>
        <w:t> </w:t>
      </w:r>
      <w:r w:rsidR="00510C5C" w:rsidRPr="00ED340A">
        <w:rPr>
          <w:rFonts w:ascii="Times New Roman" w:hAnsi="Times New Roman" w:cs="Times New Roman"/>
          <w:sz w:val="24"/>
          <w:szCs w:val="24"/>
        </w:rPr>
        <w:t xml:space="preserve">val. 30 min. iki </w:t>
      </w:r>
      <w:r w:rsidR="00D85CC8">
        <w:rPr>
          <w:rFonts w:ascii="Times New Roman" w:hAnsi="Times New Roman" w:cs="Times New Roman"/>
          <w:sz w:val="24"/>
          <w:szCs w:val="24"/>
        </w:rPr>
        <w:t>16</w:t>
      </w:r>
      <w:r w:rsidR="00510C5C" w:rsidRPr="00ED340A">
        <w:rPr>
          <w:rFonts w:ascii="Times New Roman" w:hAnsi="Times New Roman" w:cs="Times New Roman"/>
          <w:sz w:val="24"/>
          <w:szCs w:val="24"/>
        </w:rPr>
        <w:t xml:space="preserve"> val. </w:t>
      </w:r>
      <w:r w:rsidR="00D85CC8">
        <w:rPr>
          <w:rFonts w:ascii="Times New Roman" w:hAnsi="Times New Roman" w:cs="Times New Roman"/>
          <w:sz w:val="24"/>
          <w:szCs w:val="24"/>
        </w:rPr>
        <w:t>00</w:t>
      </w:r>
      <w:r w:rsidR="00D85CC8" w:rsidRPr="00ED340A">
        <w:rPr>
          <w:rFonts w:ascii="Times New Roman" w:hAnsi="Times New Roman" w:cs="Times New Roman"/>
          <w:sz w:val="24"/>
          <w:szCs w:val="24"/>
        </w:rPr>
        <w:t xml:space="preserve"> </w:t>
      </w:r>
      <w:r w:rsidR="00510C5C" w:rsidRPr="00ED340A">
        <w:rPr>
          <w:rFonts w:ascii="Times New Roman" w:hAnsi="Times New Roman" w:cs="Times New Roman"/>
          <w:sz w:val="24"/>
          <w:szCs w:val="24"/>
        </w:rPr>
        <w:t>min. ir pan.</w:t>
      </w:r>
      <w:r w:rsidR="00E9785A">
        <w:rPr>
          <w:rFonts w:ascii="Times New Roman" w:hAnsi="Times New Roman" w:cs="Times New Roman"/>
          <w:sz w:val="24"/>
          <w:szCs w:val="24"/>
        </w:rPr>
        <w:t>).</w:t>
      </w:r>
    </w:p>
    <w:p w14:paraId="62696369" w14:textId="7C84564E" w:rsidR="00634E32" w:rsidRDefault="00A5681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40A">
        <w:rPr>
          <w:rFonts w:ascii="Times New Roman" w:hAnsi="Times New Roman" w:cs="Times New Roman"/>
          <w:sz w:val="24"/>
          <w:szCs w:val="24"/>
        </w:rPr>
        <w:t>Svarbu</w:t>
      </w:r>
      <w:r w:rsidR="00524AAC">
        <w:rPr>
          <w:rFonts w:ascii="Times New Roman" w:hAnsi="Times New Roman" w:cs="Times New Roman"/>
          <w:sz w:val="24"/>
          <w:szCs w:val="24"/>
        </w:rPr>
        <w:t xml:space="preserve">, kad duomenų valdytojui Jūsų pateikiama informacija būtų aiškiai išdėstyta. Nepamirškite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pateikti </w:t>
      </w:r>
      <w:r w:rsidR="00524AAC">
        <w:rPr>
          <w:rFonts w:ascii="Times New Roman" w:hAnsi="Times New Roman" w:cs="Times New Roman"/>
          <w:sz w:val="24"/>
          <w:szCs w:val="24"/>
        </w:rPr>
        <w:t xml:space="preserve">ir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kitą informaciją, kuri, Jūsų manymu, gali padėti </w:t>
      </w:r>
      <w:r w:rsidR="000F2E8D" w:rsidRPr="00ED340A">
        <w:rPr>
          <w:rFonts w:ascii="Times New Roman" w:hAnsi="Times New Roman" w:cs="Times New Roman"/>
          <w:sz w:val="24"/>
          <w:szCs w:val="24"/>
        </w:rPr>
        <w:t xml:space="preserve">duomenų </w:t>
      </w:r>
      <w:r w:rsidR="00083044">
        <w:rPr>
          <w:rFonts w:ascii="Times New Roman" w:hAnsi="Times New Roman" w:cs="Times New Roman"/>
          <w:sz w:val="24"/>
          <w:szCs w:val="24"/>
        </w:rPr>
        <w:t>valdytojui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</w:t>
      </w:r>
      <w:r w:rsidRPr="00ED340A">
        <w:rPr>
          <w:rFonts w:ascii="Times New Roman" w:hAnsi="Times New Roman" w:cs="Times New Roman"/>
          <w:sz w:val="24"/>
          <w:szCs w:val="24"/>
        </w:rPr>
        <w:t xml:space="preserve">įgyvendinti </w:t>
      </w:r>
      <w:r w:rsidR="00634E32" w:rsidRPr="00ED340A">
        <w:rPr>
          <w:rFonts w:ascii="Times New Roman" w:hAnsi="Times New Roman" w:cs="Times New Roman"/>
          <w:sz w:val="24"/>
          <w:szCs w:val="24"/>
        </w:rPr>
        <w:t>Jūsų prašymą</w:t>
      </w:r>
      <w:r w:rsidR="004133D4">
        <w:rPr>
          <w:rFonts w:ascii="Times New Roman" w:hAnsi="Times New Roman" w:cs="Times New Roman"/>
          <w:sz w:val="24"/>
          <w:szCs w:val="24"/>
        </w:rPr>
        <w:t xml:space="preserve"> susipažinti su duomenimis</w:t>
      </w:r>
      <w:r w:rsidR="00E2035A">
        <w:rPr>
          <w:rFonts w:ascii="Times New Roman" w:hAnsi="Times New Roman" w:cs="Times New Roman"/>
          <w:sz w:val="24"/>
          <w:szCs w:val="24"/>
        </w:rPr>
        <w:t xml:space="preserve">, </w:t>
      </w:r>
      <w:r w:rsidR="00510C5C">
        <w:rPr>
          <w:rFonts w:ascii="Times New Roman" w:hAnsi="Times New Roman" w:cs="Times New Roman"/>
          <w:sz w:val="24"/>
          <w:szCs w:val="24"/>
        </w:rPr>
        <w:t>pavyzdžiui</w:t>
      </w:r>
      <w:r w:rsidR="00E2035A">
        <w:rPr>
          <w:rFonts w:ascii="Times New Roman" w:hAnsi="Times New Roman" w:cs="Times New Roman"/>
          <w:sz w:val="24"/>
          <w:szCs w:val="24"/>
        </w:rPr>
        <w:t>,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vaizdo stebėjimo duomenų ar susirašinėjimo duomenų tiksli data ir laikas </w:t>
      </w:r>
      <w:r w:rsidR="000F2E8D" w:rsidRPr="00ED340A">
        <w:rPr>
          <w:rFonts w:ascii="Times New Roman" w:hAnsi="Times New Roman" w:cs="Times New Roman"/>
          <w:sz w:val="24"/>
          <w:szCs w:val="24"/>
        </w:rPr>
        <w:t xml:space="preserve">duomenų </w:t>
      </w:r>
      <w:r w:rsidR="00083044">
        <w:rPr>
          <w:rFonts w:ascii="Times New Roman" w:hAnsi="Times New Roman" w:cs="Times New Roman"/>
          <w:sz w:val="24"/>
          <w:szCs w:val="24"/>
        </w:rPr>
        <w:t>valdytojui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padės aiškiau suprasti</w:t>
      </w:r>
      <w:r w:rsidR="00A14B08">
        <w:rPr>
          <w:rFonts w:ascii="Times New Roman" w:hAnsi="Times New Roman" w:cs="Times New Roman"/>
          <w:sz w:val="24"/>
          <w:szCs w:val="24"/>
        </w:rPr>
        <w:t>,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kokių duomenų </w:t>
      </w:r>
      <w:r w:rsidR="00E2035A">
        <w:rPr>
          <w:rFonts w:ascii="Times New Roman" w:hAnsi="Times New Roman" w:cs="Times New Roman"/>
          <w:sz w:val="24"/>
          <w:szCs w:val="24"/>
        </w:rPr>
        <w:t>J</w:t>
      </w:r>
      <w:r w:rsidR="00634E32" w:rsidRPr="00ED340A">
        <w:rPr>
          <w:rFonts w:ascii="Times New Roman" w:hAnsi="Times New Roman" w:cs="Times New Roman"/>
          <w:sz w:val="24"/>
          <w:szCs w:val="24"/>
        </w:rPr>
        <w:t>ūs pageidaujate.</w:t>
      </w:r>
    </w:p>
    <w:p w14:paraId="50A928AB" w14:textId="77777777" w:rsidR="00A14B08" w:rsidRDefault="00A14B08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CEAFF" w14:textId="3E129F20" w:rsidR="008C4D2D" w:rsidRDefault="008C4D2D" w:rsidP="00EE2FA1">
      <w:pPr>
        <w:tabs>
          <w:tab w:val="left" w:pos="28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2035A" w14:paraId="3DD354B4" w14:textId="77777777" w:rsidTr="00E2035A">
        <w:tc>
          <w:tcPr>
            <w:tcW w:w="9486" w:type="dxa"/>
          </w:tcPr>
          <w:p w14:paraId="5FF81930" w14:textId="7BEFDB47" w:rsidR="00E2035A" w:rsidRPr="00A16D43" w:rsidRDefault="00605A0B" w:rsidP="00605A0B">
            <w:pPr>
              <w:tabs>
                <w:tab w:val="left" w:pos="284"/>
                <w:tab w:val="num" w:pos="720"/>
              </w:tabs>
              <w:ind w:firstLine="17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Prašymo susipažinti su duomenimis pavyzdys</w:t>
            </w:r>
          </w:p>
          <w:p w14:paraId="634FA769" w14:textId="77777777" w:rsidR="00605A0B" w:rsidRDefault="00605A0B" w:rsidP="00E2035A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658AA" w14:textId="77777777" w:rsidR="00605A0B" w:rsidRPr="00ED340A" w:rsidRDefault="00605A0B" w:rsidP="00E2035A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92831" w14:textId="797299C2" w:rsidR="00524AAC" w:rsidRPr="00524AAC" w:rsidRDefault="00524AAC" w:rsidP="00524AAC">
            <w:pPr>
              <w:tabs>
                <w:tab w:val="left" w:pos="284"/>
                <w:tab w:val="num" w:pos="720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4A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0627C987" w14:textId="6B73618F" w:rsidR="00524AAC" w:rsidRPr="00EE2FA1" w:rsidRDefault="00C216A0" w:rsidP="00524AAC">
            <w:pPr>
              <w:tabs>
                <w:tab w:val="left" w:pos="284"/>
                <w:tab w:val="num" w:pos="720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E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524AAC" w:rsidRPr="00EE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duomenų subjekto (fizinio asmens) vardas, pav</w:t>
            </w:r>
            <w:r w:rsidR="00123CE6" w:rsidRPr="00EE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ardė</w:t>
            </w:r>
            <w:r w:rsidRPr="00EE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14:paraId="4B63301A" w14:textId="77777777" w:rsidR="00DB6961" w:rsidRDefault="00DB6961" w:rsidP="00FC6C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8D16E2C" w14:textId="77777777" w:rsidR="00DB6961" w:rsidRPr="00524AAC" w:rsidRDefault="00DB6961" w:rsidP="00DB6961">
            <w:pPr>
              <w:tabs>
                <w:tab w:val="left" w:pos="284"/>
                <w:tab w:val="num" w:pos="720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4A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56BEAA34" w14:textId="657C3745" w:rsidR="00FC6CE9" w:rsidRPr="00A16D43" w:rsidRDefault="00DB6961" w:rsidP="00DB696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6CE9" w:rsidRPr="00A16D43">
              <w:rPr>
                <w:rFonts w:ascii="Times New Roman" w:hAnsi="Times New Roman" w:cs="Times New Roman"/>
                <w:sz w:val="20"/>
                <w:szCs w:val="20"/>
              </w:rPr>
              <w:t>(Adresas)</w:t>
            </w:r>
          </w:p>
          <w:p w14:paraId="5059CF64" w14:textId="77777777" w:rsidR="00DB6961" w:rsidRPr="00524AAC" w:rsidRDefault="00DB6961" w:rsidP="00DB6961">
            <w:pPr>
              <w:tabs>
                <w:tab w:val="left" w:pos="284"/>
                <w:tab w:val="num" w:pos="720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4A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366F8E88" w14:textId="20761755" w:rsidR="00FC6CE9" w:rsidRPr="00A16D43" w:rsidRDefault="00DB6961" w:rsidP="00DB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6CE9" w:rsidRPr="00A16D43">
              <w:rPr>
                <w:rFonts w:ascii="Times New Roman" w:hAnsi="Times New Roman" w:cs="Times New Roman"/>
                <w:sz w:val="20"/>
                <w:szCs w:val="20"/>
              </w:rPr>
              <w:t xml:space="preserve">(Telefono ryšio numeris ar elektroninio pašto adresas (nurodoma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duomenų subjektui</w:t>
            </w:r>
            <w:r w:rsidR="00FC6CE9" w:rsidRPr="00A16D43">
              <w:rPr>
                <w:rFonts w:ascii="Times New Roman" w:hAnsi="Times New Roman" w:cs="Times New Roman"/>
                <w:sz w:val="20"/>
                <w:szCs w:val="20"/>
              </w:rPr>
              <w:t xml:space="preserve"> pageidaujant)</w:t>
            </w:r>
          </w:p>
          <w:p w14:paraId="6D69CFD9" w14:textId="77777777" w:rsidR="00DB6961" w:rsidRDefault="00DB6961" w:rsidP="00524AAC">
            <w:pPr>
              <w:tabs>
                <w:tab w:val="left" w:pos="284"/>
                <w:tab w:val="num" w:pos="720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6B5A66CA" w14:textId="173A5673" w:rsidR="00524AAC" w:rsidRPr="00A16D43" w:rsidRDefault="00524AAC" w:rsidP="00524AAC">
            <w:pPr>
              <w:tabs>
                <w:tab w:val="left" w:pos="284"/>
                <w:tab w:val="num" w:pos="720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3413418F" w14:textId="67F1C695" w:rsidR="00123CE6" w:rsidRPr="00524AAC" w:rsidRDefault="00123CE6" w:rsidP="00F7794C">
            <w:pPr>
              <w:tabs>
                <w:tab w:val="left" w:pos="284"/>
                <w:tab w:val="num" w:pos="720"/>
              </w:tabs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_______________________________</w:t>
            </w:r>
          </w:p>
          <w:p w14:paraId="062633D2" w14:textId="1ED12E1B" w:rsidR="00524AAC" w:rsidRPr="00EE2FA1" w:rsidRDefault="00C216A0" w:rsidP="00F7794C">
            <w:pPr>
              <w:tabs>
                <w:tab w:val="left" w:pos="284"/>
                <w:tab w:val="num" w:pos="720"/>
              </w:tabs>
              <w:ind w:firstLine="567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B58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524AAC"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Adresato pavadinimas ir adresas</w:t>
            </w:r>
            <w:r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579DB13" w14:textId="77777777" w:rsidR="00E2035A" w:rsidRPr="00ED340A" w:rsidRDefault="00E2035A" w:rsidP="00E2035A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D61B74" w14:textId="77777777" w:rsidR="00E2035A" w:rsidRPr="00ED340A" w:rsidRDefault="00E2035A" w:rsidP="00E2035A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A0EC1" w14:textId="6474D163" w:rsidR="0006773C" w:rsidRDefault="00E2035A" w:rsidP="00F7794C">
            <w:pPr>
              <w:tabs>
                <w:tab w:val="left" w:pos="284"/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0A">
              <w:rPr>
                <w:rFonts w:ascii="Times New Roman" w:hAnsi="Times New Roman" w:cs="Times New Roman"/>
                <w:b/>
                <w:sz w:val="24"/>
                <w:szCs w:val="24"/>
              </w:rPr>
              <w:t>PRAŠYMAS</w:t>
            </w:r>
          </w:p>
          <w:p w14:paraId="66E809C7" w14:textId="7B6FFBAD" w:rsidR="00E2035A" w:rsidRDefault="0082367F" w:rsidP="00F7794C">
            <w:pPr>
              <w:tabs>
                <w:tab w:val="left" w:pos="284"/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SUSIPAŽINTI</w:t>
            </w:r>
            <w:r w:rsidR="0006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r w:rsidR="00A4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DUOMENIMIS</w:t>
            </w:r>
          </w:p>
          <w:p w14:paraId="6ECC12EC" w14:textId="77777777" w:rsidR="00E2035A" w:rsidRDefault="00E2035A" w:rsidP="00E2035A">
            <w:pPr>
              <w:tabs>
                <w:tab w:val="left" w:pos="284"/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EDCB3" w14:textId="0AF4F4DE" w:rsidR="00E2035A" w:rsidRPr="00F7794C" w:rsidRDefault="00F9331A" w:rsidP="00F9331A">
            <w:pPr>
              <w:tabs>
                <w:tab w:val="left" w:pos="284"/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794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</w:t>
            </w:r>
            <w:r w:rsidR="00C216A0">
              <w:rPr>
                <w:rFonts w:ascii="Times New Roman" w:hAnsi="Times New Roman" w:cs="Times New Roman"/>
                <w:bCs/>
                <w:sz w:val="16"/>
                <w:szCs w:val="16"/>
              </w:rPr>
              <w:t>____</w:t>
            </w:r>
          </w:p>
          <w:p w14:paraId="6D9ED9B9" w14:textId="61834EA0" w:rsidR="00F9331A" w:rsidRPr="00EE2FA1" w:rsidRDefault="00C216A0" w:rsidP="00F9331A">
            <w:pPr>
              <w:tabs>
                <w:tab w:val="left" w:pos="284"/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A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9331A" w:rsidRPr="00EE2FA1"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  <w:r w:rsidRPr="00EE2F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D5A0308" w14:textId="056C4CCF" w:rsidR="00F9331A" w:rsidRPr="00EE2FA1" w:rsidRDefault="00F9331A" w:rsidP="00F9331A">
            <w:pPr>
              <w:tabs>
                <w:tab w:val="left" w:pos="284"/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A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14:paraId="28F7DEEE" w14:textId="62EC31F7" w:rsidR="00F9331A" w:rsidRPr="00EE2FA1" w:rsidRDefault="00C216A0" w:rsidP="00F9331A">
            <w:pPr>
              <w:tabs>
                <w:tab w:val="left" w:pos="284"/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A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9331A" w:rsidRPr="00EE2FA1">
              <w:rPr>
                <w:rFonts w:ascii="Times New Roman" w:hAnsi="Times New Roman" w:cs="Times New Roman"/>
                <w:bCs/>
                <w:sz w:val="20"/>
                <w:szCs w:val="20"/>
              </w:rPr>
              <w:t>sudarymo vieta</w:t>
            </w:r>
            <w:r w:rsidRPr="00EE2F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5456647" w14:textId="77777777" w:rsidR="00F9331A" w:rsidRPr="00ED340A" w:rsidRDefault="00F9331A" w:rsidP="00F7794C">
            <w:pPr>
              <w:tabs>
                <w:tab w:val="left" w:pos="284"/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5F0D2" w14:textId="361977CF" w:rsidR="0006773C" w:rsidRDefault="00E2035A" w:rsidP="00EE2FA1">
            <w:pPr>
              <w:tabs>
                <w:tab w:val="left" w:pos="284"/>
                <w:tab w:val="num" w:pos="720"/>
              </w:tabs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A">
              <w:rPr>
                <w:rFonts w:ascii="Times New Roman" w:hAnsi="Times New Roman" w:cs="Times New Roman"/>
                <w:sz w:val="24"/>
                <w:szCs w:val="24"/>
              </w:rPr>
              <w:t xml:space="preserve">Vadovaudamasis </w:t>
            </w:r>
            <w:r w:rsidRPr="00083044">
              <w:rPr>
                <w:rFonts w:ascii="Times New Roman" w:hAnsi="Times New Roman" w:cs="Times New Roman"/>
                <w:sz w:val="24"/>
                <w:szCs w:val="24"/>
              </w:rPr>
              <w:t xml:space="preserve">2016 m. balandžio 27 d. Europos Parlamento ir Tarybos reglamento (ES) 2016/679 dėl fizinių asmenų apsaugos tvarkant asmens duomenis ir dėl laisvo tokių duomenų judėjimo ir kuriuo panaikinama Direktyva 95/46/EB (Bendrasis duomenų apsaugos reglamentas)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(toliau – BDAR) 15 straipsniu</w:t>
            </w:r>
            <w:r w:rsidR="00C21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16A0" w:rsidRPr="00EE2FA1">
              <w:rPr>
                <w:rFonts w:ascii="Times New Roman" w:hAnsi="Times New Roman" w:cs="Times New Roman"/>
                <w:b/>
                <w:sz w:val="24"/>
                <w:szCs w:val="24"/>
              </w:rPr>
              <w:t>p r a š a u</w:t>
            </w:r>
            <w:r w:rsidR="00BF4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856121" w14:textId="0FF1BA2C" w:rsidR="00C216A0" w:rsidRDefault="00E72FDC" w:rsidP="00EE2FA1">
            <w:pPr>
              <w:pStyle w:val="Sraopastraipa"/>
              <w:numPr>
                <w:ilvl w:val="3"/>
                <w:numId w:val="4"/>
              </w:numPr>
              <w:tabs>
                <w:tab w:val="left" w:pos="284"/>
                <w:tab w:val="left" w:pos="880"/>
              </w:tabs>
              <w:ind w:left="6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2035A" w:rsidRPr="00EE2FA1">
              <w:rPr>
                <w:rFonts w:ascii="Times New Roman" w:hAnsi="Times New Roman" w:cs="Times New Roman"/>
                <w:b/>
                <w:sz w:val="24"/>
                <w:szCs w:val="24"/>
              </w:rPr>
              <w:t>atvirtinti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>, ar _____________________________</w:t>
            </w:r>
            <w:r w:rsidR="00C216A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2BB10B9" w14:textId="4C93E81B" w:rsidR="00C216A0" w:rsidRPr="00EE2FA1" w:rsidRDefault="00E2035A" w:rsidP="00EE2FA1">
            <w:pPr>
              <w:pStyle w:val="Sraopastraipa"/>
              <w:tabs>
                <w:tab w:val="left" w:pos="284"/>
              </w:tabs>
              <w:ind w:left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6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="000F5C41" w:rsidRPr="00EE2F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duomenų valdytojo pavadinimas arba vardas, pavardė</w:t>
            </w:r>
            <w:r w:rsidR="000F5C41"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AAE8EB2" w14:textId="40A406DC" w:rsidR="0006773C" w:rsidRPr="000F5C41" w:rsidRDefault="00E2035A" w:rsidP="00EE2FA1">
            <w:pPr>
              <w:pStyle w:val="Sraopastraipa"/>
              <w:tabs>
                <w:tab w:val="left" w:pos="284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>tvarko</w:t>
            </w:r>
            <w:r w:rsidR="000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73C" w:rsidRPr="000F5C41">
              <w:rPr>
                <w:rFonts w:ascii="Times New Roman" w:hAnsi="Times New Roman" w:cs="Times New Roman"/>
                <w:sz w:val="24"/>
                <w:szCs w:val="24"/>
              </w:rPr>
              <w:t xml:space="preserve">mano </w:t>
            </w:r>
            <w:r w:rsidR="00286753" w:rsidRPr="000F5C41">
              <w:rPr>
                <w:rFonts w:ascii="Times New Roman" w:hAnsi="Times New Roman" w:cs="Times New Roman"/>
                <w:sz w:val="24"/>
                <w:szCs w:val="24"/>
              </w:rPr>
              <w:t>asme</w:t>
            </w:r>
            <w:r w:rsidR="0006773C" w:rsidRPr="000F5C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6753" w:rsidRPr="000F5C41">
              <w:rPr>
                <w:rFonts w:ascii="Times New Roman" w:hAnsi="Times New Roman" w:cs="Times New Roman"/>
                <w:sz w:val="24"/>
                <w:szCs w:val="24"/>
              </w:rPr>
              <w:t>s duomenis</w:t>
            </w:r>
            <w:r w:rsidR="00C216A0">
              <w:rPr>
                <w:rStyle w:val="Puslapioinaosnuorod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0F5C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D094805" w14:textId="50498E36" w:rsidR="00BF4099" w:rsidRPr="00EE2FA1" w:rsidRDefault="00E2035A" w:rsidP="00EE2FA1">
            <w:pPr>
              <w:pStyle w:val="Sraopastraipa"/>
              <w:numPr>
                <w:ilvl w:val="3"/>
                <w:numId w:val="4"/>
              </w:numPr>
              <w:tabs>
                <w:tab w:val="left" w:pos="240"/>
                <w:tab w:val="left" w:pos="880"/>
              </w:tabs>
              <w:ind w:left="0" w:firstLine="5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Teigiamo atsakymo atveju, </w:t>
            </w:r>
            <w:r w:rsidR="00BF4099" w:rsidRPr="0000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pateikti</w:t>
            </w:r>
            <w:r w:rsidR="00BF4099" w:rsidRPr="00EE2FA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FD5DE73" w14:textId="6574BFA1" w:rsidR="00BF4099" w:rsidRPr="00EE2FA1" w:rsidRDefault="00E72FDC" w:rsidP="00EE2FA1">
            <w:pPr>
              <w:pStyle w:val="Sraopastraipa"/>
              <w:numPr>
                <w:ilvl w:val="1"/>
                <w:numId w:val="20"/>
              </w:numPr>
              <w:tabs>
                <w:tab w:val="left" w:pos="596"/>
                <w:tab w:val="left" w:pos="1021"/>
              </w:tabs>
              <w:ind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E2035A" w:rsidRPr="00EE2FA1">
              <w:rPr>
                <w:rFonts w:ascii="Times New Roman" w:hAnsi="Times New Roman" w:cs="Times New Roman"/>
                <w:sz w:val="24"/>
                <w:szCs w:val="24"/>
              </w:rPr>
              <w:t>ano nurodytų asmens duomenų kopiją</w:t>
            </w:r>
            <w:r w:rsidR="00F93BF5" w:rsidRPr="00F93BF5">
              <w:rPr>
                <w:rStyle w:val="Puslapioinaosnuorod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BF4099" w:rsidRPr="00EE2F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05AC94" w14:textId="00746816" w:rsidR="00E2035A" w:rsidRPr="00EE2FA1" w:rsidRDefault="00E72FDC" w:rsidP="00EE2FA1">
            <w:pPr>
              <w:pStyle w:val="Sraopastraipa"/>
              <w:numPr>
                <w:ilvl w:val="1"/>
                <w:numId w:val="20"/>
              </w:numPr>
              <w:tabs>
                <w:tab w:val="left" w:pos="596"/>
                <w:tab w:val="left" w:pos="1021"/>
              </w:tabs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E2035A" w:rsidRPr="00EE2FA1">
              <w:rPr>
                <w:rFonts w:ascii="Times New Roman" w:hAnsi="Times New Roman" w:cs="Times New Roman"/>
                <w:sz w:val="24"/>
                <w:szCs w:val="24"/>
              </w:rPr>
              <w:t>ią informaciją</w:t>
            </w:r>
            <w:r w:rsidR="00F93BF5">
              <w:rPr>
                <w:rStyle w:val="Puslapioinaosnuoroda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E2035A" w:rsidRPr="00EE2F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3BAAEC4" w14:textId="17B755E0" w:rsidR="00E2035A" w:rsidRPr="00F7794C" w:rsidRDefault="00BA6BAB" w:rsidP="00EE2FA1">
            <w:pPr>
              <w:tabs>
                <w:tab w:val="left" w:pos="880"/>
              </w:tabs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F9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F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>okiais tikslais yra tvarkomi asmens duomenys;</w:t>
            </w:r>
          </w:p>
          <w:p w14:paraId="4BCF5890" w14:textId="6F66374E" w:rsidR="00E2035A" w:rsidRPr="00F7794C" w:rsidRDefault="00BA6BAB" w:rsidP="00EE2FA1">
            <w:pPr>
              <w:tabs>
                <w:tab w:val="left" w:pos="880"/>
              </w:tabs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E72FDC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>am buvo arba bus atskleisti asmens duomenys;</w:t>
            </w:r>
          </w:p>
          <w:p w14:paraId="6C857177" w14:textId="3F64AFBC" w:rsidR="00E2035A" w:rsidRPr="00F7794C" w:rsidRDefault="00BA6BAB" w:rsidP="00EE2FA1">
            <w:pPr>
              <w:tabs>
                <w:tab w:val="left" w:pos="880"/>
              </w:tabs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E72FD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C155A0" w:rsidRPr="00F7794C">
              <w:rPr>
                <w:rFonts w:ascii="Times New Roman" w:hAnsi="Times New Roman" w:cs="Times New Roman"/>
                <w:sz w:val="24"/>
                <w:szCs w:val="24"/>
              </w:rPr>
              <w:t>umatom</w:t>
            </w:r>
            <w:r w:rsidR="00C155A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C155A0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duomenų saugojimo </w:t>
            </w:r>
            <w:r w:rsidR="00C155A0" w:rsidRPr="00F7794C">
              <w:rPr>
                <w:rFonts w:ascii="Times New Roman" w:hAnsi="Times New Roman" w:cs="Times New Roman"/>
                <w:sz w:val="24"/>
                <w:szCs w:val="24"/>
              </w:rPr>
              <w:t>laikotarp</w:t>
            </w:r>
            <w:r w:rsidR="00C155A0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. Jei neįmanoma nustatyti duomenų saugojimo laikotarpio, nurodykite, kuo remiamasi (kokie kriterijai taikomi) </w:t>
            </w:r>
            <w:r w:rsidR="00C155A0">
              <w:rPr>
                <w:rFonts w:ascii="Times New Roman" w:hAnsi="Times New Roman" w:cs="Times New Roman"/>
                <w:sz w:val="24"/>
                <w:szCs w:val="24"/>
              </w:rPr>
              <w:t xml:space="preserve">jam 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>nustatant;</w:t>
            </w:r>
          </w:p>
          <w:p w14:paraId="565EC450" w14:textId="14B697A4" w:rsidR="00E2035A" w:rsidRPr="00F7794C" w:rsidRDefault="00BA6BAB" w:rsidP="00EE2FA1">
            <w:pPr>
              <w:tabs>
                <w:tab w:val="left" w:pos="880"/>
              </w:tabs>
              <w:ind w:left="29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E72FD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>urodykite</w:t>
            </w:r>
            <w:r w:rsidR="000F5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 kokie yra asmens duomenų gavimo šaltiniai</w:t>
            </w:r>
            <w:r w:rsidR="00942CC5">
              <w:rPr>
                <w:rStyle w:val="Puslapioinaosnuoroda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C9E0210" w14:textId="7C6AA1F5" w:rsidR="00E2035A" w:rsidRPr="00F7794C" w:rsidRDefault="00BA6BAB" w:rsidP="00EE2FA1">
            <w:pPr>
              <w:tabs>
                <w:tab w:val="left" w:pos="880"/>
              </w:tabs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E72FD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>r esama automatizuoto sprendimų priėmimo, įskaitant profiliavimą</w:t>
            </w:r>
            <w:r w:rsidR="000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 Teigiamo atsakymo atveju, nurodykite loginį jo pagrindimą, taip pat tokio duomenų tvarkymo reikšmę ir numatomas pasekmes man;</w:t>
            </w:r>
          </w:p>
          <w:p w14:paraId="60C1127D" w14:textId="21D4266C" w:rsidR="00571D19" w:rsidRDefault="00BA6BAB" w:rsidP="00EE2FA1">
            <w:pPr>
              <w:tabs>
                <w:tab w:val="left" w:pos="880"/>
              </w:tabs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E72FDC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>ei asmens duomenys perduodami į trečiąją valstybę arba tarptautinei organizacijai, nurodykite</w:t>
            </w:r>
            <w:r w:rsidR="000F5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 kokių su duomenų perdavimu </w:t>
            </w:r>
            <w:r w:rsidR="00942CC5" w:rsidRPr="00F7794C">
              <w:rPr>
                <w:rFonts w:ascii="Times New Roman" w:hAnsi="Times New Roman" w:cs="Times New Roman"/>
                <w:sz w:val="24"/>
                <w:szCs w:val="24"/>
              </w:rPr>
              <w:t>susijusi</w:t>
            </w:r>
            <w:r w:rsidR="00942CC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942CC5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>apsaugos priemonių imt</w:t>
            </w:r>
            <w:r w:rsidR="00BF4099" w:rsidRPr="00F779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EF14E6" w:rsidRPr="00F7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72D01" w14:textId="77777777" w:rsidR="000F5C41" w:rsidRPr="00F7794C" w:rsidRDefault="000F5C41" w:rsidP="000F5C41">
            <w:pPr>
              <w:tabs>
                <w:tab w:val="left" w:pos="690"/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A600" w14:textId="6D2D9492" w:rsidR="000F5C41" w:rsidRDefault="00E2035A" w:rsidP="00EE2FA1">
            <w:pPr>
              <w:tabs>
                <w:tab w:val="left" w:pos="284"/>
                <w:tab w:val="left" w:pos="690"/>
                <w:tab w:val="num" w:pos="720"/>
              </w:tabs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>Norėčiau, kad atsakytumėte į mano prašymą ir pateiktumėte prašomą informaciją šiuo būdu: ___</w:t>
            </w:r>
            <w:r w:rsidR="000F5C4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F5C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942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DBD826" w14:textId="14AFEBCC" w:rsidR="00E2035A" w:rsidRPr="00EE2FA1" w:rsidRDefault="008C4D2D" w:rsidP="00F7794C">
            <w:pPr>
              <w:tabs>
                <w:tab w:val="left" w:pos="284"/>
                <w:tab w:val="left" w:pos="690"/>
                <w:tab w:val="num" w:pos="720"/>
              </w:tabs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C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942CC5"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2035A"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nurodykite adresą ir (ar) el. pašto adresą</w:t>
            </w:r>
            <w:r w:rsidR="00942CC5"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A2FC921" w14:textId="77777777" w:rsidR="00ED48D5" w:rsidRDefault="00ED48D5" w:rsidP="00E2035A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F22F" w14:textId="6A6D5E8C" w:rsidR="00E2035A" w:rsidRPr="00F7794C" w:rsidRDefault="00E2035A" w:rsidP="00E2035A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>Tuo atveju, jei Jums trūk</w:t>
            </w:r>
            <w:r w:rsidR="00BF4099" w:rsidRPr="00F779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>ta informacijos, susijusios su mano prašymu</w:t>
            </w:r>
            <w:r w:rsidR="000740FB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, ar vadovaujantis BDAR </w:t>
            </w:r>
            <w:r w:rsidR="004133D4">
              <w:rPr>
                <w:rFonts w:ascii="Times New Roman" w:hAnsi="Times New Roman" w:cs="Times New Roman"/>
                <w:sz w:val="24"/>
                <w:szCs w:val="24"/>
              </w:rPr>
              <w:t xml:space="preserve">12 straipsnio 5 dalies ir (ar) </w:t>
            </w:r>
            <w:r w:rsidR="000740FB" w:rsidRPr="00F7794C">
              <w:rPr>
                <w:rFonts w:ascii="Times New Roman" w:hAnsi="Times New Roman" w:cs="Times New Roman"/>
                <w:sz w:val="24"/>
                <w:szCs w:val="24"/>
              </w:rPr>
              <w:t>15 straipsnio 3 dalies nuostatomis, aš turiu sumokėti</w:t>
            </w:r>
            <w:r w:rsidR="004133D4">
              <w:rPr>
                <w:rFonts w:ascii="Times New Roman" w:hAnsi="Times New Roman" w:cs="Times New Roman"/>
                <w:sz w:val="24"/>
                <w:szCs w:val="24"/>
              </w:rPr>
              <w:t xml:space="preserve"> Jūsų administracines išlaidas </w:t>
            </w:r>
            <w:r w:rsidR="000740FB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už </w:t>
            </w: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>mano prašom</w:t>
            </w:r>
            <w:r w:rsidR="009127A1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="009127A1" w:rsidRPr="00F7794C">
              <w:rPr>
                <w:rFonts w:ascii="Times New Roman" w:hAnsi="Times New Roman" w:cs="Times New Roman"/>
                <w:sz w:val="24"/>
                <w:szCs w:val="24"/>
              </w:rPr>
              <w:t>asmens duomenų kopijų</w:t>
            </w:r>
            <w:r w:rsidR="009127A1">
              <w:rPr>
                <w:rFonts w:ascii="Times New Roman" w:hAnsi="Times New Roman" w:cs="Times New Roman"/>
                <w:sz w:val="24"/>
                <w:szCs w:val="24"/>
              </w:rPr>
              <w:t xml:space="preserve"> ar kitos mano prašomos informacijos </w:t>
            </w: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>pateikim</w:t>
            </w:r>
            <w:r w:rsidR="000740FB" w:rsidRPr="00F7794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2FA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942CC5" w:rsidRPr="00EE2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FA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942CC5" w:rsidRPr="00EE2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FA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42CC5" w:rsidRPr="00EE2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FA1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="00942CC5" w:rsidRPr="00EE2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u</w:t>
            </w: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mane apie tai nedelsiant informuoti </w:t>
            </w:r>
            <w:r w:rsidR="00E72FDC">
              <w:rPr>
                <w:rFonts w:ascii="Times New Roman" w:hAnsi="Times New Roman" w:cs="Times New Roman"/>
                <w:sz w:val="24"/>
                <w:szCs w:val="24"/>
              </w:rPr>
              <w:t>pirmiau</w:t>
            </w:r>
            <w:r w:rsidR="00E72FDC"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nurodytu būdu. </w:t>
            </w:r>
          </w:p>
          <w:p w14:paraId="6DFAE0BE" w14:textId="66AB1147" w:rsidR="00E2035A" w:rsidRDefault="00E2035A" w:rsidP="00E2035A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4C">
              <w:rPr>
                <w:rFonts w:ascii="Times New Roman" w:hAnsi="Times New Roman" w:cs="Times New Roman"/>
                <w:sz w:val="24"/>
                <w:szCs w:val="24"/>
              </w:rPr>
              <w:t xml:space="preserve">Pažymiu, kad BDAR 12 straipsnio 3 dalies nuostatos įpareigoja Jus </w:t>
            </w:r>
            <w:r w:rsidRPr="000F5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atsakyti </w:t>
            </w:r>
            <w:r w:rsidR="000F5C41" w:rsidRPr="000F5C41">
              <w:rPr>
                <w:rFonts w:ascii="Times New Roman" w:hAnsi="Times New Roman" w:cs="Times New Roman"/>
                <w:bCs/>
                <w:sz w:val="24"/>
                <w:szCs w:val="24"/>
              </w:rPr>
              <w:t>arba mane informuoti apie termino pratęsimą</w:t>
            </w:r>
            <w:r w:rsidR="000F5C41" w:rsidRPr="00F7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vieną kalendorinį mėnesį</w:t>
            </w:r>
            <w:r w:rsidRPr="00F779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156A0B" w14:textId="77777777" w:rsidR="00F93BF5" w:rsidRDefault="00F93BF5" w:rsidP="00E2035A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5C5A1" w14:textId="77777777" w:rsidR="00ED48D5" w:rsidRPr="00F7794C" w:rsidRDefault="00ED48D5" w:rsidP="00E2035A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B5FCB" w14:textId="2E00F490" w:rsidR="00ED48D5" w:rsidRDefault="00F93BF5" w:rsidP="00EE2FA1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______________              _____________________________</w:t>
            </w:r>
            <w:r w:rsidR="00E2035A" w:rsidRPr="00F779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(Parašas)</w:t>
            </w:r>
            <w:r w:rsidRPr="00EE2F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E2F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2035A"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Vardas, pavardė</w:t>
            </w:r>
            <w:r w:rsidRPr="00EE2F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3ECE8E0" w14:textId="77777777" w:rsidR="00BA6BAB" w:rsidRDefault="00BA6BAB" w:rsidP="00EE2FA1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668A46" w14:textId="77777777" w:rsidR="00E2035A" w:rsidRPr="00EE2FA1" w:rsidRDefault="00E2035A" w:rsidP="00EE2FA1">
            <w:pPr>
              <w:tabs>
                <w:tab w:val="left" w:pos="284"/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4ED3A2" w14:textId="77777777" w:rsidR="00E2035A" w:rsidRPr="00ED340A" w:rsidRDefault="00E2035A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55AEF2" w14:textId="538811A5" w:rsidR="00E816BA" w:rsidRPr="00EE2FA1" w:rsidRDefault="000F5C41" w:rsidP="004B7EC9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A1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E2035A" w:rsidRPr="00EE2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E32" w:rsidRPr="00EE2FA1">
        <w:rPr>
          <w:rFonts w:ascii="Times New Roman" w:hAnsi="Times New Roman" w:cs="Times New Roman"/>
          <w:b/>
          <w:i/>
          <w:sz w:val="24"/>
          <w:szCs w:val="24"/>
        </w:rPr>
        <w:t>žingsnis</w:t>
      </w:r>
      <w:r w:rsidR="00695BDA" w:rsidRPr="00EE2FA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9834B82" w14:textId="3BBC3731" w:rsidR="00F16677" w:rsidRPr="004B7EC9" w:rsidRDefault="00F16677" w:rsidP="00EE2FA1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FA1">
        <w:rPr>
          <w:rFonts w:ascii="Times New Roman" w:hAnsi="Times New Roman" w:cs="Times New Roman"/>
          <w:sz w:val="24"/>
          <w:szCs w:val="24"/>
        </w:rPr>
        <w:t xml:space="preserve">Išsaugokite prašymo </w:t>
      </w:r>
      <w:r w:rsidR="00F9331A" w:rsidRPr="00EE2FA1">
        <w:rPr>
          <w:rFonts w:ascii="Times New Roman" w:hAnsi="Times New Roman" w:cs="Times New Roman"/>
          <w:sz w:val="24"/>
          <w:szCs w:val="24"/>
        </w:rPr>
        <w:t>susipažinti su duomenimis</w:t>
      </w:r>
      <w:r w:rsidRPr="00EE2FA1">
        <w:rPr>
          <w:rFonts w:ascii="Times New Roman" w:hAnsi="Times New Roman" w:cs="Times New Roman"/>
          <w:sz w:val="24"/>
          <w:szCs w:val="24"/>
        </w:rPr>
        <w:t xml:space="preserve"> pateikimo įrodymus, pvz.:</w:t>
      </w:r>
    </w:p>
    <w:p w14:paraId="66816691" w14:textId="5A715155" w:rsidR="00E816BA" w:rsidRPr="00ED340A" w:rsidRDefault="00BA6BAB" w:rsidP="00FE2A35">
      <w:pPr>
        <w:pStyle w:val="Sraopastraipa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95BDA" w:rsidRPr="00ED340A">
        <w:rPr>
          <w:rFonts w:ascii="Times New Roman" w:hAnsi="Times New Roman" w:cs="Times New Roman"/>
          <w:sz w:val="24"/>
          <w:szCs w:val="24"/>
        </w:rPr>
        <w:t xml:space="preserve">ei prašymą </w:t>
      </w:r>
      <w:r w:rsidR="00F9331A">
        <w:rPr>
          <w:rFonts w:ascii="Times New Roman" w:hAnsi="Times New Roman" w:cs="Times New Roman"/>
          <w:sz w:val="24"/>
          <w:szCs w:val="24"/>
        </w:rPr>
        <w:t xml:space="preserve">susipažinti su duomenimis </w:t>
      </w:r>
      <w:r w:rsidR="00695BDA" w:rsidRPr="00ED340A">
        <w:rPr>
          <w:rFonts w:ascii="Times New Roman" w:hAnsi="Times New Roman" w:cs="Times New Roman"/>
          <w:sz w:val="24"/>
          <w:szCs w:val="24"/>
        </w:rPr>
        <w:t xml:space="preserve">duomenų valdytojui įteikiate asmeniškai nuvykęs pas jį, išsaugokite </w:t>
      </w:r>
      <w:r w:rsidR="00F9331A">
        <w:rPr>
          <w:rFonts w:ascii="Times New Roman" w:hAnsi="Times New Roman" w:cs="Times New Roman"/>
          <w:sz w:val="24"/>
          <w:szCs w:val="24"/>
        </w:rPr>
        <w:t xml:space="preserve">šio </w:t>
      </w:r>
      <w:r w:rsidR="00634E32" w:rsidRPr="00ED340A">
        <w:rPr>
          <w:rFonts w:ascii="Times New Roman" w:hAnsi="Times New Roman" w:cs="Times New Roman"/>
          <w:sz w:val="24"/>
          <w:szCs w:val="24"/>
        </w:rPr>
        <w:t>prašymo kopiją</w:t>
      </w:r>
      <w:r w:rsidR="00695BDA" w:rsidRPr="00ED340A">
        <w:rPr>
          <w:rFonts w:ascii="Times New Roman" w:hAnsi="Times New Roman" w:cs="Times New Roman"/>
          <w:sz w:val="24"/>
          <w:szCs w:val="24"/>
        </w:rPr>
        <w:t xml:space="preserve"> su duomenų valdytojo žyma „Gauta“</w:t>
      </w:r>
      <w:r w:rsidR="00634E32" w:rsidRPr="00ED340A">
        <w:rPr>
          <w:rFonts w:ascii="Times New Roman" w:hAnsi="Times New Roman" w:cs="Times New Roman"/>
          <w:sz w:val="24"/>
          <w:szCs w:val="24"/>
        </w:rPr>
        <w:t>;</w:t>
      </w:r>
    </w:p>
    <w:p w14:paraId="3C3DF230" w14:textId="484A1B52" w:rsidR="00E816BA" w:rsidRPr="00ED340A" w:rsidRDefault="00BA6BAB" w:rsidP="00FE2A35">
      <w:pPr>
        <w:pStyle w:val="Sraopastraipa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95BDA" w:rsidRPr="00ED340A">
        <w:rPr>
          <w:rFonts w:ascii="Times New Roman" w:hAnsi="Times New Roman" w:cs="Times New Roman"/>
          <w:sz w:val="24"/>
          <w:szCs w:val="24"/>
        </w:rPr>
        <w:t xml:space="preserve">ei prašymą </w:t>
      </w:r>
      <w:r w:rsidR="00F9331A">
        <w:rPr>
          <w:rFonts w:ascii="Times New Roman" w:hAnsi="Times New Roman" w:cs="Times New Roman"/>
          <w:sz w:val="24"/>
          <w:szCs w:val="24"/>
        </w:rPr>
        <w:t xml:space="preserve">susipažinti su duomenimis </w:t>
      </w:r>
      <w:r w:rsidR="00695BDA" w:rsidRPr="00ED340A">
        <w:rPr>
          <w:rFonts w:ascii="Times New Roman" w:hAnsi="Times New Roman" w:cs="Times New Roman"/>
          <w:sz w:val="24"/>
          <w:szCs w:val="24"/>
        </w:rPr>
        <w:t xml:space="preserve">siunčiate paštu ar per kurjerį,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išsaugokite bet kokį </w:t>
      </w:r>
      <w:r w:rsidR="00F9331A">
        <w:rPr>
          <w:rFonts w:ascii="Times New Roman" w:hAnsi="Times New Roman" w:cs="Times New Roman"/>
          <w:sz w:val="24"/>
          <w:szCs w:val="24"/>
        </w:rPr>
        <w:t xml:space="preserve">šio </w:t>
      </w:r>
      <w:r w:rsidR="00634E32" w:rsidRPr="00ED340A">
        <w:rPr>
          <w:rFonts w:ascii="Times New Roman" w:hAnsi="Times New Roman" w:cs="Times New Roman"/>
          <w:sz w:val="24"/>
          <w:szCs w:val="24"/>
        </w:rPr>
        <w:t>prašymo siuntimo</w:t>
      </w:r>
      <w:r w:rsidR="00695BDA" w:rsidRPr="00ED340A">
        <w:rPr>
          <w:rFonts w:ascii="Times New Roman" w:hAnsi="Times New Roman" w:cs="Times New Roman"/>
          <w:sz w:val="24"/>
          <w:szCs w:val="24"/>
        </w:rPr>
        <w:t xml:space="preserve"> įrodymą;</w:t>
      </w:r>
    </w:p>
    <w:p w14:paraId="3555EA82" w14:textId="5E06F2C7" w:rsidR="00695BDA" w:rsidRPr="00ED340A" w:rsidRDefault="00BA6BAB" w:rsidP="00FE2A35">
      <w:pPr>
        <w:pStyle w:val="Sraopastraipa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95BDA" w:rsidRPr="00ED340A">
        <w:rPr>
          <w:rFonts w:ascii="Times New Roman" w:hAnsi="Times New Roman" w:cs="Times New Roman"/>
          <w:sz w:val="24"/>
          <w:szCs w:val="24"/>
        </w:rPr>
        <w:t xml:space="preserve">ei prašymą </w:t>
      </w:r>
      <w:r w:rsidR="00F9331A">
        <w:rPr>
          <w:rFonts w:ascii="Times New Roman" w:hAnsi="Times New Roman" w:cs="Times New Roman"/>
          <w:sz w:val="24"/>
          <w:szCs w:val="24"/>
        </w:rPr>
        <w:t xml:space="preserve">susipažinti su duomenimis </w:t>
      </w:r>
      <w:r w:rsidR="00695BDA" w:rsidRPr="00ED340A">
        <w:rPr>
          <w:rFonts w:ascii="Times New Roman" w:hAnsi="Times New Roman" w:cs="Times New Roman"/>
          <w:sz w:val="24"/>
          <w:szCs w:val="24"/>
        </w:rPr>
        <w:t xml:space="preserve">siunčiate el. paštu, išsaugokite </w:t>
      </w:r>
      <w:r w:rsidR="00E816BA" w:rsidRPr="00ED340A">
        <w:rPr>
          <w:rFonts w:ascii="Times New Roman" w:hAnsi="Times New Roman" w:cs="Times New Roman"/>
          <w:sz w:val="24"/>
          <w:szCs w:val="24"/>
        </w:rPr>
        <w:t>el. laišką, kuriuo išsiuntėte prašymą.</w:t>
      </w:r>
    </w:p>
    <w:p w14:paraId="71056520" w14:textId="77777777" w:rsidR="00F9331A" w:rsidRDefault="00F9331A" w:rsidP="00ED340A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F047E" w14:textId="5B59F6BF" w:rsidR="00E816BA" w:rsidRPr="00EE2FA1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cstheme="minorHAnsi"/>
          <w:b/>
          <w:color w:val="1F4E79" w:themeColor="accent5" w:themeShade="80"/>
          <w:sz w:val="28"/>
          <w:szCs w:val="28"/>
        </w:rPr>
      </w:pP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Kada teikti pakartotinį prašymą </w:t>
      </w:r>
      <w:r w:rsidR="00F9331A" w:rsidRPr="00EE2FA1">
        <w:rPr>
          <w:rFonts w:cstheme="minorHAnsi"/>
          <w:b/>
          <w:color w:val="1F4E79" w:themeColor="accent5" w:themeShade="80"/>
          <w:sz w:val="28"/>
          <w:szCs w:val="28"/>
        </w:rPr>
        <w:t>susipažinti su duomenimis</w:t>
      </w: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>?</w:t>
      </w:r>
    </w:p>
    <w:p w14:paraId="1F6ECC6F" w14:textId="77777777" w:rsidR="008B43DE" w:rsidRPr="00ED340A" w:rsidRDefault="008B43DE" w:rsidP="00ED3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04685A" w14:textId="520E7EB4" w:rsidR="00E816BA" w:rsidRPr="00ED340A" w:rsidRDefault="00634E32" w:rsidP="00EE2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40A">
        <w:rPr>
          <w:rFonts w:ascii="Times New Roman" w:hAnsi="Times New Roman" w:cs="Times New Roman"/>
          <w:sz w:val="24"/>
          <w:szCs w:val="24"/>
        </w:rPr>
        <w:t xml:space="preserve">Jūs turite teisę </w:t>
      </w:r>
      <w:r w:rsidR="00083044">
        <w:rPr>
          <w:rFonts w:ascii="Times New Roman" w:hAnsi="Times New Roman" w:cs="Times New Roman"/>
          <w:sz w:val="24"/>
          <w:szCs w:val="24"/>
        </w:rPr>
        <w:t>valdytojui</w:t>
      </w:r>
      <w:r w:rsidRPr="00ED340A">
        <w:rPr>
          <w:rFonts w:ascii="Times New Roman" w:hAnsi="Times New Roman" w:cs="Times New Roman"/>
          <w:sz w:val="24"/>
          <w:szCs w:val="24"/>
        </w:rPr>
        <w:t xml:space="preserve"> pateikti pa</w:t>
      </w:r>
      <w:r w:rsidR="00E816BA" w:rsidRPr="00ED340A">
        <w:rPr>
          <w:rFonts w:ascii="Times New Roman" w:hAnsi="Times New Roman" w:cs="Times New Roman"/>
          <w:sz w:val="24"/>
          <w:szCs w:val="24"/>
        </w:rPr>
        <w:t>k</w:t>
      </w:r>
      <w:r w:rsidRPr="00ED340A">
        <w:rPr>
          <w:rFonts w:ascii="Times New Roman" w:hAnsi="Times New Roman" w:cs="Times New Roman"/>
          <w:sz w:val="24"/>
          <w:szCs w:val="24"/>
        </w:rPr>
        <w:t>ar</w:t>
      </w:r>
      <w:r w:rsidR="00E816BA" w:rsidRPr="00ED340A">
        <w:rPr>
          <w:rFonts w:ascii="Times New Roman" w:hAnsi="Times New Roman" w:cs="Times New Roman"/>
          <w:sz w:val="24"/>
          <w:szCs w:val="24"/>
        </w:rPr>
        <w:t>totinį</w:t>
      </w:r>
      <w:r w:rsidRPr="00ED340A">
        <w:rPr>
          <w:rFonts w:ascii="Times New Roman" w:hAnsi="Times New Roman" w:cs="Times New Roman"/>
          <w:sz w:val="24"/>
          <w:szCs w:val="24"/>
        </w:rPr>
        <w:t xml:space="preserve"> prašymą</w:t>
      </w:r>
      <w:r w:rsidR="00F9331A">
        <w:rPr>
          <w:rFonts w:ascii="Times New Roman" w:hAnsi="Times New Roman" w:cs="Times New Roman"/>
          <w:sz w:val="24"/>
          <w:szCs w:val="24"/>
        </w:rPr>
        <w:t xml:space="preserve"> susipažinti su duomenimis</w:t>
      </w:r>
      <w:r w:rsidRPr="00ED340A">
        <w:rPr>
          <w:rFonts w:ascii="Times New Roman" w:hAnsi="Times New Roman" w:cs="Times New Roman"/>
          <w:sz w:val="24"/>
          <w:szCs w:val="24"/>
        </w:rPr>
        <w:t>.</w:t>
      </w:r>
      <w:r w:rsidR="00495F45">
        <w:rPr>
          <w:rFonts w:ascii="Times New Roman" w:hAnsi="Times New Roman" w:cs="Times New Roman"/>
          <w:sz w:val="24"/>
          <w:szCs w:val="24"/>
        </w:rPr>
        <w:t xml:space="preserve"> </w:t>
      </w:r>
      <w:r w:rsidRPr="00ED340A">
        <w:rPr>
          <w:rFonts w:ascii="Times New Roman" w:hAnsi="Times New Roman" w:cs="Times New Roman"/>
          <w:sz w:val="24"/>
          <w:szCs w:val="24"/>
        </w:rPr>
        <w:t>Prieš teikiant pakartotinį</w:t>
      </w:r>
      <w:r w:rsidR="00E816BA" w:rsidRPr="00ED340A">
        <w:rPr>
          <w:rFonts w:ascii="Times New Roman" w:hAnsi="Times New Roman" w:cs="Times New Roman"/>
          <w:sz w:val="24"/>
          <w:szCs w:val="24"/>
        </w:rPr>
        <w:t xml:space="preserve"> </w:t>
      </w:r>
      <w:r w:rsidRPr="00ED340A">
        <w:rPr>
          <w:rFonts w:ascii="Times New Roman" w:hAnsi="Times New Roman" w:cs="Times New Roman"/>
          <w:sz w:val="24"/>
          <w:szCs w:val="24"/>
        </w:rPr>
        <w:t>prašymą</w:t>
      </w:r>
      <w:r w:rsidR="00F9331A">
        <w:rPr>
          <w:rFonts w:ascii="Times New Roman" w:hAnsi="Times New Roman" w:cs="Times New Roman"/>
          <w:sz w:val="24"/>
          <w:szCs w:val="24"/>
        </w:rPr>
        <w:t xml:space="preserve"> susipažinti su duomenimis</w:t>
      </w:r>
      <w:r w:rsidRPr="00ED340A">
        <w:rPr>
          <w:rFonts w:ascii="Times New Roman" w:hAnsi="Times New Roman" w:cs="Times New Roman"/>
          <w:sz w:val="24"/>
          <w:szCs w:val="24"/>
        </w:rPr>
        <w:t xml:space="preserve">, turėtumėte </w:t>
      </w:r>
      <w:r w:rsidR="00E816BA" w:rsidRPr="00ED340A">
        <w:rPr>
          <w:rFonts w:ascii="Times New Roman" w:hAnsi="Times New Roman" w:cs="Times New Roman"/>
          <w:sz w:val="24"/>
          <w:szCs w:val="24"/>
        </w:rPr>
        <w:t>įvertinti</w:t>
      </w:r>
      <w:r w:rsidRPr="00ED340A">
        <w:rPr>
          <w:rFonts w:ascii="Times New Roman" w:hAnsi="Times New Roman" w:cs="Times New Roman"/>
          <w:sz w:val="24"/>
          <w:szCs w:val="24"/>
        </w:rPr>
        <w:t xml:space="preserve">, </w:t>
      </w:r>
      <w:r w:rsidR="000F2E8D" w:rsidRPr="00ED340A">
        <w:rPr>
          <w:rFonts w:ascii="Times New Roman" w:hAnsi="Times New Roman" w:cs="Times New Roman"/>
          <w:sz w:val="24"/>
          <w:szCs w:val="24"/>
        </w:rPr>
        <w:t>ar:</w:t>
      </w:r>
    </w:p>
    <w:p w14:paraId="1F2B701D" w14:textId="6246004B" w:rsidR="00E816BA" w:rsidRPr="00ED340A" w:rsidRDefault="000F2E8D" w:rsidP="00EE2FA1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40A">
        <w:rPr>
          <w:rFonts w:ascii="Times New Roman" w:hAnsi="Times New Roman" w:cs="Times New Roman"/>
          <w:sz w:val="24"/>
          <w:szCs w:val="24"/>
        </w:rPr>
        <w:t xml:space="preserve">- </w:t>
      </w:r>
      <w:r w:rsidR="00BA6BAB">
        <w:rPr>
          <w:rFonts w:ascii="Times New Roman" w:hAnsi="Times New Roman" w:cs="Times New Roman"/>
          <w:sz w:val="24"/>
          <w:szCs w:val="24"/>
        </w:rPr>
        <w:t>T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ikėtina, kad </w:t>
      </w:r>
      <w:r w:rsidR="00E816BA" w:rsidRPr="00ED340A">
        <w:rPr>
          <w:rFonts w:ascii="Times New Roman" w:hAnsi="Times New Roman" w:cs="Times New Roman"/>
          <w:sz w:val="24"/>
          <w:szCs w:val="24"/>
        </w:rPr>
        <w:t xml:space="preserve">nuo paskutinio prašymo </w:t>
      </w:r>
      <w:r w:rsidR="00F9331A">
        <w:rPr>
          <w:rFonts w:ascii="Times New Roman" w:hAnsi="Times New Roman" w:cs="Times New Roman"/>
          <w:sz w:val="24"/>
          <w:szCs w:val="24"/>
        </w:rPr>
        <w:t xml:space="preserve">susipažinti su </w:t>
      </w:r>
      <w:r w:rsidR="001465C1">
        <w:rPr>
          <w:rFonts w:ascii="Times New Roman" w:hAnsi="Times New Roman" w:cs="Times New Roman"/>
          <w:sz w:val="24"/>
          <w:szCs w:val="24"/>
        </w:rPr>
        <w:t>d</w:t>
      </w:r>
      <w:r w:rsidR="00F9331A">
        <w:rPr>
          <w:rFonts w:ascii="Times New Roman" w:hAnsi="Times New Roman" w:cs="Times New Roman"/>
          <w:sz w:val="24"/>
          <w:szCs w:val="24"/>
        </w:rPr>
        <w:t xml:space="preserve">uomenimis </w:t>
      </w:r>
      <w:r w:rsidR="00E816BA" w:rsidRPr="00ED340A">
        <w:rPr>
          <w:rFonts w:ascii="Times New Roman" w:hAnsi="Times New Roman" w:cs="Times New Roman"/>
          <w:sz w:val="24"/>
          <w:szCs w:val="24"/>
        </w:rPr>
        <w:t xml:space="preserve">pateikimo pasikeitė </w:t>
      </w:r>
      <w:r w:rsidR="00634E32" w:rsidRPr="00ED340A">
        <w:rPr>
          <w:rFonts w:ascii="Times New Roman" w:hAnsi="Times New Roman" w:cs="Times New Roman"/>
          <w:sz w:val="24"/>
          <w:szCs w:val="24"/>
        </w:rPr>
        <w:t>Jūsų duomen</w:t>
      </w:r>
      <w:r w:rsidR="00E816BA" w:rsidRPr="00ED340A">
        <w:rPr>
          <w:rFonts w:ascii="Times New Roman" w:hAnsi="Times New Roman" w:cs="Times New Roman"/>
          <w:sz w:val="24"/>
          <w:szCs w:val="24"/>
        </w:rPr>
        <w:t>ys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, </w:t>
      </w:r>
      <w:r w:rsidR="00F9331A">
        <w:rPr>
          <w:rFonts w:ascii="Times New Roman" w:hAnsi="Times New Roman" w:cs="Times New Roman"/>
          <w:sz w:val="24"/>
          <w:szCs w:val="24"/>
        </w:rPr>
        <w:t>su kuriais prašėte susipažinti</w:t>
      </w:r>
      <w:r w:rsidR="00E816BA" w:rsidRPr="00ED340A">
        <w:rPr>
          <w:rFonts w:ascii="Times New Roman" w:hAnsi="Times New Roman" w:cs="Times New Roman"/>
          <w:sz w:val="24"/>
          <w:szCs w:val="24"/>
        </w:rPr>
        <w:t>;</w:t>
      </w:r>
    </w:p>
    <w:p w14:paraId="4D5A5056" w14:textId="32862F96" w:rsidR="00E816BA" w:rsidRPr="00ED340A" w:rsidRDefault="000F2E8D" w:rsidP="00EE2FA1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40A">
        <w:rPr>
          <w:rFonts w:ascii="Times New Roman" w:hAnsi="Times New Roman" w:cs="Times New Roman"/>
          <w:sz w:val="24"/>
          <w:szCs w:val="24"/>
        </w:rPr>
        <w:t xml:space="preserve">- </w:t>
      </w:r>
      <w:r w:rsidR="00BA6BAB">
        <w:rPr>
          <w:rFonts w:ascii="Times New Roman" w:hAnsi="Times New Roman" w:cs="Times New Roman"/>
          <w:sz w:val="24"/>
          <w:szCs w:val="24"/>
        </w:rPr>
        <w:t>P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raėjo pakankamai laiko, kad būtų galima prašyti </w:t>
      </w:r>
      <w:r w:rsidR="00E816BA" w:rsidRPr="00ED340A">
        <w:rPr>
          <w:rFonts w:ascii="Times New Roman" w:hAnsi="Times New Roman" w:cs="Times New Roman"/>
          <w:sz w:val="24"/>
          <w:szCs w:val="24"/>
        </w:rPr>
        <w:t xml:space="preserve">atnaujintos informacijos,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kaip </w:t>
      </w:r>
      <w:r w:rsidR="00E816BA" w:rsidRPr="00ED340A">
        <w:rPr>
          <w:rFonts w:ascii="Times New Roman" w:hAnsi="Times New Roman" w:cs="Times New Roman"/>
          <w:sz w:val="24"/>
          <w:szCs w:val="24"/>
        </w:rPr>
        <w:t>naudojami J</w:t>
      </w:r>
      <w:r w:rsidRPr="00ED340A">
        <w:rPr>
          <w:rFonts w:ascii="Times New Roman" w:hAnsi="Times New Roman" w:cs="Times New Roman"/>
          <w:sz w:val="24"/>
          <w:szCs w:val="24"/>
        </w:rPr>
        <w:t>ūsų duomenys</w:t>
      </w:r>
      <w:r w:rsidR="00495F45">
        <w:rPr>
          <w:rFonts w:ascii="Times New Roman" w:hAnsi="Times New Roman" w:cs="Times New Roman"/>
          <w:sz w:val="24"/>
          <w:szCs w:val="24"/>
        </w:rPr>
        <w:t>;</w:t>
      </w:r>
      <w:r w:rsidRPr="00ED340A">
        <w:rPr>
          <w:rFonts w:ascii="Times New Roman" w:hAnsi="Times New Roman" w:cs="Times New Roman"/>
          <w:sz w:val="24"/>
          <w:szCs w:val="24"/>
        </w:rPr>
        <w:t xml:space="preserve"> arba</w:t>
      </w:r>
      <w:r w:rsidR="00E816BA" w:rsidRPr="00ED3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EE970" w14:textId="60DC6E5F" w:rsidR="000F2E8D" w:rsidRPr="00ED340A" w:rsidRDefault="000F2E8D" w:rsidP="00EE2FA1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40A">
        <w:rPr>
          <w:rFonts w:ascii="Times New Roman" w:hAnsi="Times New Roman" w:cs="Times New Roman"/>
          <w:sz w:val="24"/>
          <w:szCs w:val="24"/>
        </w:rPr>
        <w:t xml:space="preserve">- </w:t>
      </w:r>
      <w:r w:rsidR="00BA6BAB">
        <w:rPr>
          <w:rFonts w:ascii="Times New Roman" w:hAnsi="Times New Roman" w:cs="Times New Roman"/>
          <w:sz w:val="24"/>
          <w:szCs w:val="24"/>
        </w:rPr>
        <w:t>D</w:t>
      </w:r>
      <w:r w:rsidR="00E816BA" w:rsidRPr="00ED340A">
        <w:rPr>
          <w:rFonts w:ascii="Times New Roman" w:hAnsi="Times New Roman" w:cs="Times New Roman"/>
          <w:sz w:val="24"/>
          <w:szCs w:val="24"/>
        </w:rPr>
        <w:t>uomenų valdytojas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neseniai pakeitė savo veiklą ar </w:t>
      </w:r>
      <w:r w:rsidR="00F16677">
        <w:rPr>
          <w:rFonts w:ascii="Times New Roman" w:hAnsi="Times New Roman" w:cs="Times New Roman"/>
          <w:sz w:val="24"/>
          <w:szCs w:val="24"/>
        </w:rPr>
        <w:t xml:space="preserve">veiklos </w:t>
      </w:r>
      <w:r w:rsidR="00634E32" w:rsidRPr="00ED340A">
        <w:rPr>
          <w:rFonts w:ascii="Times New Roman" w:hAnsi="Times New Roman" w:cs="Times New Roman"/>
          <w:sz w:val="24"/>
          <w:szCs w:val="24"/>
        </w:rPr>
        <w:t>procesus.</w:t>
      </w:r>
    </w:p>
    <w:p w14:paraId="672C17FD" w14:textId="77777777" w:rsidR="00E816BA" w:rsidRPr="00ED340A" w:rsidRDefault="00E816BA" w:rsidP="00ED34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A7DAD" w14:textId="414D25DB" w:rsidR="00E816BA" w:rsidRPr="00EE2FA1" w:rsidRDefault="00634E32" w:rsidP="00EE2FA1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cstheme="minorHAnsi"/>
          <w:b/>
          <w:color w:val="1F4E79" w:themeColor="accent5" w:themeShade="80"/>
          <w:sz w:val="28"/>
          <w:szCs w:val="28"/>
        </w:rPr>
      </w:pPr>
      <w:r w:rsidRPr="00EE2FA1">
        <w:rPr>
          <w:rFonts w:cstheme="minorHAnsi"/>
          <w:b/>
          <w:color w:val="1F4E79" w:themeColor="accent5" w:themeShade="80"/>
          <w:sz w:val="28"/>
          <w:szCs w:val="28"/>
        </w:rPr>
        <w:lastRenderedPageBreak/>
        <w:t xml:space="preserve">Ką daryti, jei </w:t>
      </w:r>
      <w:r w:rsidR="00E816BA"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duomenų valdytojas </w:t>
      </w:r>
      <w:r w:rsidR="00495F45" w:rsidRPr="00EE2FA1">
        <w:rPr>
          <w:rFonts w:cstheme="minorHAnsi"/>
          <w:b/>
          <w:color w:val="1F4E79" w:themeColor="accent5" w:themeShade="80"/>
          <w:sz w:val="28"/>
          <w:szCs w:val="28"/>
        </w:rPr>
        <w:t>tinkamai neįgyvendina Jūsų teisės susipažinti su duomenimis</w:t>
      </w: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>?</w:t>
      </w:r>
    </w:p>
    <w:p w14:paraId="78A58C52" w14:textId="77777777" w:rsidR="008B43DE" w:rsidRPr="00ED340A" w:rsidRDefault="008B43DE" w:rsidP="00ED340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433F2" w14:textId="096A2D32" w:rsidR="00634E32" w:rsidRDefault="00006215" w:rsidP="0082367F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pradžių rekomenduotina visus su teisės susipažinti su</w:t>
      </w:r>
      <w:r w:rsidR="00A40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duomenimis </w:t>
      </w:r>
      <w:r w:rsidR="00AD3CCB">
        <w:rPr>
          <w:rFonts w:ascii="Times New Roman" w:hAnsi="Times New Roman" w:cs="Times New Roman"/>
          <w:sz w:val="24"/>
          <w:szCs w:val="24"/>
        </w:rPr>
        <w:t xml:space="preserve">susijusius </w:t>
      </w:r>
      <w:r>
        <w:rPr>
          <w:rFonts w:ascii="Times New Roman" w:hAnsi="Times New Roman" w:cs="Times New Roman"/>
          <w:sz w:val="24"/>
          <w:szCs w:val="24"/>
        </w:rPr>
        <w:t>klausimus spręsti kreipiantis į duomenų valdytoją.</w:t>
      </w:r>
      <w:r w:rsidR="00AD3CCB">
        <w:rPr>
          <w:rFonts w:ascii="Times New Roman" w:hAnsi="Times New Roman" w:cs="Times New Roman"/>
          <w:sz w:val="24"/>
          <w:szCs w:val="24"/>
        </w:rPr>
        <w:t xml:space="preserve"> </w:t>
      </w:r>
      <w:r w:rsidR="00634E32" w:rsidRPr="00ED340A">
        <w:rPr>
          <w:rFonts w:ascii="Times New Roman" w:hAnsi="Times New Roman" w:cs="Times New Roman"/>
          <w:sz w:val="24"/>
          <w:szCs w:val="24"/>
        </w:rPr>
        <w:t>Jei</w:t>
      </w:r>
      <w:r w:rsidR="008B43DE" w:rsidRPr="00ED340A">
        <w:rPr>
          <w:rFonts w:ascii="Times New Roman" w:hAnsi="Times New Roman" w:cs="Times New Roman"/>
          <w:sz w:val="24"/>
          <w:szCs w:val="24"/>
        </w:rPr>
        <w:t xml:space="preserve"> duomenų valdytojas </w:t>
      </w:r>
      <w:r w:rsidR="000740FB">
        <w:rPr>
          <w:rFonts w:ascii="Times New Roman" w:hAnsi="Times New Roman" w:cs="Times New Roman"/>
          <w:sz w:val="24"/>
          <w:szCs w:val="24"/>
        </w:rPr>
        <w:t xml:space="preserve">tinkamai </w:t>
      </w:r>
      <w:r w:rsidR="00F7794C" w:rsidRPr="00ED340A">
        <w:rPr>
          <w:rFonts w:ascii="Times New Roman" w:hAnsi="Times New Roman" w:cs="Times New Roman"/>
          <w:sz w:val="24"/>
          <w:szCs w:val="24"/>
        </w:rPr>
        <w:t>ne</w:t>
      </w:r>
      <w:r w:rsidR="00F7794C">
        <w:rPr>
          <w:rFonts w:ascii="Times New Roman" w:hAnsi="Times New Roman" w:cs="Times New Roman"/>
          <w:sz w:val="24"/>
          <w:szCs w:val="24"/>
        </w:rPr>
        <w:t>įgyvendina</w:t>
      </w:r>
      <w:r w:rsidR="008B43DE" w:rsidRPr="00ED340A">
        <w:rPr>
          <w:rFonts w:ascii="Times New Roman" w:hAnsi="Times New Roman" w:cs="Times New Roman"/>
          <w:sz w:val="24"/>
          <w:szCs w:val="24"/>
        </w:rPr>
        <w:t xml:space="preserve"> </w:t>
      </w:r>
      <w:r w:rsidR="000740FB">
        <w:rPr>
          <w:rFonts w:ascii="Times New Roman" w:hAnsi="Times New Roman" w:cs="Times New Roman"/>
          <w:sz w:val="24"/>
          <w:szCs w:val="24"/>
        </w:rPr>
        <w:t xml:space="preserve">Jūsų </w:t>
      </w:r>
      <w:r w:rsidR="00F7794C">
        <w:rPr>
          <w:rFonts w:ascii="Times New Roman" w:hAnsi="Times New Roman" w:cs="Times New Roman"/>
          <w:sz w:val="24"/>
          <w:szCs w:val="24"/>
        </w:rPr>
        <w:t xml:space="preserve">teisės susipažinti su </w:t>
      </w:r>
      <w:r w:rsidR="000740FB">
        <w:rPr>
          <w:rFonts w:ascii="Times New Roman" w:hAnsi="Times New Roman" w:cs="Times New Roman"/>
          <w:sz w:val="24"/>
          <w:szCs w:val="24"/>
        </w:rPr>
        <w:t xml:space="preserve">duomenimis </w:t>
      </w:r>
      <w:r w:rsidR="008B43DE" w:rsidRPr="00ED340A">
        <w:rPr>
          <w:rFonts w:ascii="Times New Roman" w:hAnsi="Times New Roman" w:cs="Times New Roman"/>
          <w:sz w:val="24"/>
          <w:szCs w:val="24"/>
        </w:rPr>
        <w:t xml:space="preserve">arba jo veiksmai </w:t>
      </w:r>
      <w:r w:rsidR="000740FB">
        <w:rPr>
          <w:rFonts w:ascii="Times New Roman" w:hAnsi="Times New Roman" w:cs="Times New Roman"/>
          <w:sz w:val="24"/>
          <w:szCs w:val="24"/>
        </w:rPr>
        <w:t>kitaip</w:t>
      </w:r>
      <w:r w:rsidR="008B43DE" w:rsidRPr="00ED340A">
        <w:rPr>
          <w:rFonts w:ascii="Times New Roman" w:hAnsi="Times New Roman" w:cs="Times New Roman"/>
          <w:sz w:val="24"/>
          <w:szCs w:val="24"/>
        </w:rPr>
        <w:t xml:space="preserve"> pažeidžia asmens duomenų apsaugą reglamentuojančius teisės aktus</w:t>
      </w:r>
      <w:r w:rsidR="0082367F">
        <w:rPr>
          <w:rFonts w:ascii="Times New Roman" w:hAnsi="Times New Roman" w:cs="Times New Roman"/>
          <w:sz w:val="24"/>
          <w:szCs w:val="24"/>
        </w:rPr>
        <w:t xml:space="preserve">, </w:t>
      </w:r>
      <w:r w:rsidR="00634E32" w:rsidRPr="00ED340A">
        <w:rPr>
          <w:rFonts w:ascii="Times New Roman" w:hAnsi="Times New Roman" w:cs="Times New Roman"/>
          <w:sz w:val="24"/>
          <w:szCs w:val="24"/>
        </w:rPr>
        <w:t>Jūs turite teisę</w:t>
      </w:r>
      <w:r w:rsidR="009208DE">
        <w:rPr>
          <w:rFonts w:ascii="Times New Roman" w:hAnsi="Times New Roman" w:cs="Times New Roman"/>
          <w:sz w:val="24"/>
          <w:szCs w:val="24"/>
        </w:rPr>
        <w:t xml:space="preserve">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pateikti skundą </w:t>
      </w:r>
      <w:r w:rsidR="00644043">
        <w:rPr>
          <w:rFonts w:ascii="Times New Roman" w:hAnsi="Times New Roman" w:cs="Times New Roman"/>
          <w:sz w:val="24"/>
          <w:szCs w:val="24"/>
        </w:rPr>
        <w:t>Inspekcija</w:t>
      </w:r>
      <w:r w:rsidR="000F5C41">
        <w:rPr>
          <w:rFonts w:ascii="Times New Roman" w:hAnsi="Times New Roman" w:cs="Times New Roman"/>
          <w:sz w:val="24"/>
          <w:szCs w:val="24"/>
        </w:rPr>
        <w:t>i</w:t>
      </w:r>
      <w:r w:rsidR="00644043">
        <w:rPr>
          <w:rFonts w:ascii="Times New Roman" w:hAnsi="Times New Roman" w:cs="Times New Roman"/>
          <w:sz w:val="24"/>
          <w:szCs w:val="24"/>
        </w:rPr>
        <w:t xml:space="preserve"> </w:t>
      </w:r>
      <w:r w:rsidR="009208DE">
        <w:rPr>
          <w:rFonts w:ascii="Times New Roman" w:hAnsi="Times New Roman" w:cs="Times New Roman"/>
          <w:sz w:val="24"/>
          <w:szCs w:val="24"/>
        </w:rPr>
        <w:t xml:space="preserve">(informacija apie skundų pateikimą </w:t>
      </w:r>
      <w:r w:rsidR="00644043">
        <w:rPr>
          <w:rFonts w:ascii="Times New Roman" w:hAnsi="Times New Roman" w:cs="Times New Roman"/>
          <w:sz w:val="24"/>
          <w:szCs w:val="24"/>
        </w:rPr>
        <w:t>I</w:t>
      </w:r>
      <w:r w:rsidR="009208DE">
        <w:rPr>
          <w:rFonts w:ascii="Times New Roman" w:hAnsi="Times New Roman" w:cs="Times New Roman"/>
          <w:sz w:val="24"/>
          <w:szCs w:val="24"/>
        </w:rPr>
        <w:t>nspekcijai galite rasti</w:t>
      </w:r>
      <w:r w:rsidR="00644043">
        <w:rPr>
          <w:rFonts w:ascii="Times New Roman" w:hAnsi="Times New Roman" w:cs="Times New Roman"/>
          <w:sz w:val="24"/>
          <w:szCs w:val="24"/>
        </w:rPr>
        <w:t xml:space="preserve"> Inspekcijos svetainėje adresu: </w:t>
      </w:r>
      <w:hyperlink r:id="rId8" w:history="1">
        <w:r w:rsidR="00E72FDC" w:rsidRPr="00447421">
          <w:rPr>
            <w:rStyle w:val="Hipersaitas"/>
            <w:rFonts w:ascii="Times New Roman" w:hAnsi="Times New Roman" w:cs="Times New Roman"/>
            <w:sz w:val="24"/>
            <w:szCs w:val="24"/>
          </w:rPr>
          <w:t>https://vdai.lrv.lt/lt/veiklos-sritys-1/skundu-nagrinejimas</w:t>
        </w:r>
      </w:hyperlink>
      <w:r w:rsidR="009208DE">
        <w:rPr>
          <w:rFonts w:ascii="Times New Roman" w:hAnsi="Times New Roman" w:cs="Times New Roman"/>
          <w:sz w:val="24"/>
          <w:szCs w:val="24"/>
        </w:rPr>
        <w:t xml:space="preserve">) </w:t>
      </w:r>
      <w:r w:rsidR="008B43DE" w:rsidRPr="00ED340A">
        <w:rPr>
          <w:rFonts w:ascii="Times New Roman" w:hAnsi="Times New Roman" w:cs="Times New Roman"/>
          <w:sz w:val="24"/>
          <w:szCs w:val="24"/>
        </w:rPr>
        <w:t xml:space="preserve">arba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savo pažeistas teises ginti teisme. </w:t>
      </w:r>
    </w:p>
    <w:p w14:paraId="3FE99634" w14:textId="77777777" w:rsidR="00634E32" w:rsidRPr="00ED340A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341CA8" w14:textId="1AA77F62" w:rsidR="00634E32" w:rsidRPr="00ED340A" w:rsidRDefault="00634E32" w:rsidP="00EE2FA1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Ką </w:t>
      </w:r>
      <w:r w:rsidR="008B43DE" w:rsidRPr="00EE2FA1">
        <w:rPr>
          <w:rFonts w:cstheme="minorHAnsi"/>
          <w:b/>
          <w:color w:val="1F4E79" w:themeColor="accent5" w:themeShade="80"/>
          <w:sz w:val="28"/>
          <w:szCs w:val="28"/>
        </w:rPr>
        <w:t>duomenų valdytojas</w:t>
      </w: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 </w:t>
      </w:r>
      <w:r w:rsidR="004B7EC9"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turi </w:t>
      </w: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>daryti gav</w:t>
      </w:r>
      <w:r w:rsidR="0082367F" w:rsidRPr="00EE2FA1">
        <w:rPr>
          <w:rFonts w:cstheme="minorHAnsi"/>
          <w:b/>
          <w:color w:val="1F4E79" w:themeColor="accent5" w:themeShade="80"/>
          <w:sz w:val="28"/>
          <w:szCs w:val="28"/>
        </w:rPr>
        <w:t>ęs</w:t>
      </w: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 Jūsų</w:t>
      </w:r>
      <w:r w:rsidR="0082367F"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 prašymą susipažinti su duomenimis?</w:t>
      </w:r>
    </w:p>
    <w:p w14:paraId="0D3C5C16" w14:textId="77777777" w:rsidR="00634E32" w:rsidRPr="00ED340A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A55FA1" w14:textId="5D2E1119" w:rsidR="00634E32" w:rsidRPr="00ED340A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40A">
        <w:rPr>
          <w:rFonts w:ascii="Times New Roman" w:hAnsi="Times New Roman" w:cs="Times New Roman"/>
          <w:sz w:val="24"/>
          <w:szCs w:val="24"/>
        </w:rPr>
        <w:t xml:space="preserve">Jei </w:t>
      </w:r>
      <w:r w:rsidR="008B43DE" w:rsidRPr="00ED340A">
        <w:rPr>
          <w:rFonts w:ascii="Times New Roman" w:hAnsi="Times New Roman" w:cs="Times New Roman"/>
          <w:sz w:val="24"/>
          <w:szCs w:val="24"/>
        </w:rPr>
        <w:t xml:space="preserve">duomenų valdytojui </w:t>
      </w:r>
      <w:r w:rsidRPr="00ED340A">
        <w:rPr>
          <w:rFonts w:ascii="Times New Roman" w:hAnsi="Times New Roman" w:cs="Times New Roman"/>
          <w:sz w:val="24"/>
          <w:szCs w:val="24"/>
        </w:rPr>
        <w:t>pagrįstai reikia daugiau informacijos, kad ji</w:t>
      </w:r>
      <w:r w:rsidR="008B43DE" w:rsidRPr="00ED340A">
        <w:rPr>
          <w:rFonts w:ascii="Times New Roman" w:hAnsi="Times New Roman" w:cs="Times New Roman"/>
          <w:sz w:val="24"/>
          <w:szCs w:val="24"/>
        </w:rPr>
        <w:t>s</w:t>
      </w:r>
      <w:r w:rsidRPr="00ED340A">
        <w:rPr>
          <w:rFonts w:ascii="Times New Roman" w:hAnsi="Times New Roman" w:cs="Times New Roman"/>
          <w:sz w:val="24"/>
          <w:szCs w:val="24"/>
        </w:rPr>
        <w:t xml:space="preserve"> galėtų Jus identifikuoti ar surasti Jūsų prašomus duomenis, prieš pradėdama</w:t>
      </w:r>
      <w:r w:rsidR="008B43DE" w:rsidRPr="00ED340A">
        <w:rPr>
          <w:rFonts w:ascii="Times New Roman" w:hAnsi="Times New Roman" w:cs="Times New Roman"/>
          <w:sz w:val="24"/>
          <w:szCs w:val="24"/>
        </w:rPr>
        <w:t>s</w:t>
      </w:r>
      <w:r w:rsidRPr="00ED340A">
        <w:rPr>
          <w:rFonts w:ascii="Times New Roman" w:hAnsi="Times New Roman" w:cs="Times New Roman"/>
          <w:sz w:val="24"/>
          <w:szCs w:val="24"/>
        </w:rPr>
        <w:t xml:space="preserve"> vykdyti prašymą</w:t>
      </w:r>
      <w:r w:rsidR="00F9331A">
        <w:rPr>
          <w:rFonts w:ascii="Times New Roman" w:hAnsi="Times New Roman" w:cs="Times New Roman"/>
          <w:sz w:val="24"/>
          <w:szCs w:val="24"/>
        </w:rPr>
        <w:t xml:space="preserve"> susipažinti su duomenimis</w:t>
      </w:r>
      <w:r w:rsidRPr="00ED340A">
        <w:rPr>
          <w:rFonts w:ascii="Times New Roman" w:hAnsi="Times New Roman" w:cs="Times New Roman"/>
          <w:sz w:val="24"/>
          <w:szCs w:val="24"/>
        </w:rPr>
        <w:t>, ji</w:t>
      </w:r>
      <w:r w:rsidR="008B43DE" w:rsidRPr="00ED340A">
        <w:rPr>
          <w:rFonts w:ascii="Times New Roman" w:hAnsi="Times New Roman" w:cs="Times New Roman"/>
          <w:sz w:val="24"/>
          <w:szCs w:val="24"/>
        </w:rPr>
        <w:t>s</w:t>
      </w:r>
      <w:r w:rsidRPr="00ED340A">
        <w:rPr>
          <w:rFonts w:ascii="Times New Roman" w:hAnsi="Times New Roman" w:cs="Times New Roman"/>
          <w:sz w:val="24"/>
          <w:szCs w:val="24"/>
        </w:rPr>
        <w:t xml:space="preserve"> turi teisę paprašyti pateikti reikiamą informaciją</w:t>
      </w:r>
      <w:r w:rsidR="00C24F1E">
        <w:rPr>
          <w:rFonts w:ascii="Times New Roman" w:hAnsi="Times New Roman" w:cs="Times New Roman"/>
          <w:sz w:val="24"/>
          <w:szCs w:val="24"/>
        </w:rPr>
        <w:t>, pavyzdžiui, mokėtojo kodą, asmens kodą ar kt. identifikatorių</w:t>
      </w:r>
      <w:r w:rsidRPr="00ED34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5280B2" w14:textId="589BD582" w:rsidR="00634E32" w:rsidRPr="00ED340A" w:rsidRDefault="00634E32" w:rsidP="00581360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40A">
        <w:rPr>
          <w:rFonts w:ascii="Times New Roman" w:hAnsi="Times New Roman" w:cs="Times New Roman"/>
          <w:sz w:val="24"/>
          <w:szCs w:val="24"/>
        </w:rPr>
        <w:t>Atsakydama</w:t>
      </w:r>
      <w:r w:rsidR="008B43DE" w:rsidRPr="00ED340A">
        <w:rPr>
          <w:rFonts w:ascii="Times New Roman" w:hAnsi="Times New Roman" w:cs="Times New Roman"/>
          <w:sz w:val="24"/>
          <w:szCs w:val="24"/>
        </w:rPr>
        <w:t>s</w:t>
      </w:r>
      <w:r w:rsidRPr="00ED340A">
        <w:rPr>
          <w:rFonts w:ascii="Times New Roman" w:hAnsi="Times New Roman" w:cs="Times New Roman"/>
          <w:sz w:val="24"/>
          <w:szCs w:val="24"/>
        </w:rPr>
        <w:t xml:space="preserve"> į </w:t>
      </w:r>
      <w:r w:rsidRPr="00F534D1">
        <w:rPr>
          <w:rFonts w:ascii="Times New Roman" w:hAnsi="Times New Roman" w:cs="Times New Roman"/>
          <w:sz w:val="24"/>
          <w:szCs w:val="24"/>
        </w:rPr>
        <w:t>Jūsų prašymą</w:t>
      </w:r>
      <w:r w:rsidR="00F9331A">
        <w:rPr>
          <w:rFonts w:ascii="Times New Roman" w:hAnsi="Times New Roman" w:cs="Times New Roman"/>
          <w:sz w:val="24"/>
          <w:szCs w:val="24"/>
        </w:rPr>
        <w:t xml:space="preserve"> susipažinti su duomenimis</w:t>
      </w:r>
      <w:r w:rsidRPr="00F534D1">
        <w:rPr>
          <w:rFonts w:ascii="Times New Roman" w:hAnsi="Times New Roman" w:cs="Times New Roman"/>
          <w:sz w:val="24"/>
          <w:szCs w:val="24"/>
        </w:rPr>
        <w:t xml:space="preserve">, </w:t>
      </w:r>
      <w:r w:rsidR="008B43DE" w:rsidRPr="00F534D1">
        <w:rPr>
          <w:rFonts w:ascii="Times New Roman" w:hAnsi="Times New Roman" w:cs="Times New Roman"/>
          <w:sz w:val="24"/>
          <w:szCs w:val="24"/>
        </w:rPr>
        <w:t>duomenų valdytojas</w:t>
      </w:r>
      <w:r w:rsidRPr="00F534D1">
        <w:rPr>
          <w:rFonts w:ascii="Times New Roman" w:hAnsi="Times New Roman" w:cs="Times New Roman"/>
          <w:sz w:val="24"/>
          <w:szCs w:val="24"/>
        </w:rPr>
        <w:t xml:space="preserve"> turėtų pateikti Jūsų prašomų duomenų kopiją</w:t>
      </w:r>
      <w:r w:rsidR="003F7108">
        <w:rPr>
          <w:rFonts w:ascii="Times New Roman" w:hAnsi="Times New Roman" w:cs="Times New Roman"/>
          <w:sz w:val="24"/>
          <w:szCs w:val="24"/>
        </w:rPr>
        <w:t>, nebent pateikdamas prašymą susipažinti su duomenimis Jūs nurodėte, kad asmens duomenų kopijos Jums nėra reikalingos.</w:t>
      </w:r>
      <w:r w:rsidRPr="00F534D1">
        <w:rPr>
          <w:rFonts w:ascii="Times New Roman" w:hAnsi="Times New Roman" w:cs="Times New Roman"/>
          <w:sz w:val="24"/>
          <w:szCs w:val="24"/>
        </w:rPr>
        <w:t xml:space="preserve"> </w:t>
      </w:r>
      <w:r w:rsidR="00F534D1" w:rsidRPr="00F534D1">
        <w:rPr>
          <w:rFonts w:ascii="Times New Roman" w:hAnsi="Times New Roman" w:cs="Times New Roman"/>
          <w:bCs/>
          <w:sz w:val="24"/>
          <w:szCs w:val="24"/>
        </w:rPr>
        <w:t>Jei prašymas susipažinti su duomenimis yra pateiktas elektronine forma, elektronine forma gausite ir informaciją apie tvarkomus asmens duomenis, nebent prašysite ją pateikti kita forma.</w:t>
      </w:r>
    </w:p>
    <w:p w14:paraId="3318F9C4" w14:textId="6D5ABC82" w:rsidR="00F9331A" w:rsidRDefault="00581360" w:rsidP="00EE2F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uomenų valdytojui atsisakius įgyvendinti Jūsų </w:t>
      </w:r>
      <w:r w:rsidR="00C10C59">
        <w:rPr>
          <w:rFonts w:ascii="Times New Roman" w:hAnsi="Times New Roman" w:cs="Times New Roman"/>
          <w:sz w:val="24"/>
          <w:szCs w:val="24"/>
        </w:rPr>
        <w:t>teisę susipažinti su duomenimis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, jis nedelsdamas, tačiau ne vėliau kaip per vieną mėnesį nuo </w:t>
      </w:r>
      <w:r w:rsidR="00D36621">
        <w:rPr>
          <w:rFonts w:ascii="Times New Roman" w:hAnsi="Times New Roman" w:cs="Times New Roman"/>
          <w:sz w:val="24"/>
          <w:szCs w:val="24"/>
        </w:rPr>
        <w:t xml:space="preserve">tokio 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prašymo gavimo dienos, informuoja duomenų subjektą apie atsisakymo priežastis ir apie Jūsų teisę pateikti skundą </w:t>
      </w:r>
      <w:r w:rsidR="00C24F1E">
        <w:rPr>
          <w:rFonts w:ascii="Times New Roman" w:hAnsi="Times New Roman" w:cs="Times New Roman"/>
          <w:sz w:val="24"/>
          <w:szCs w:val="24"/>
        </w:rPr>
        <w:t>Inspekcijai</w:t>
      </w:r>
      <w:r w:rsidR="00634E32" w:rsidRPr="00ED340A">
        <w:rPr>
          <w:rFonts w:ascii="Times New Roman" w:hAnsi="Times New Roman" w:cs="Times New Roman"/>
          <w:sz w:val="24"/>
          <w:szCs w:val="24"/>
        </w:rPr>
        <w:t xml:space="preserve"> </w:t>
      </w:r>
      <w:r w:rsidR="00D36621">
        <w:rPr>
          <w:rFonts w:ascii="Times New Roman" w:hAnsi="Times New Roman" w:cs="Times New Roman"/>
          <w:sz w:val="24"/>
          <w:szCs w:val="24"/>
        </w:rPr>
        <w:t>arba</w:t>
      </w:r>
      <w:r w:rsidR="00D36621" w:rsidRPr="00ED340A">
        <w:rPr>
          <w:rFonts w:ascii="Times New Roman" w:hAnsi="Times New Roman" w:cs="Times New Roman"/>
          <w:sz w:val="24"/>
          <w:szCs w:val="24"/>
        </w:rPr>
        <w:t xml:space="preserve"> </w:t>
      </w:r>
      <w:r w:rsidR="00634E32" w:rsidRPr="00ED340A">
        <w:rPr>
          <w:rFonts w:ascii="Times New Roman" w:hAnsi="Times New Roman" w:cs="Times New Roman"/>
          <w:sz w:val="24"/>
          <w:szCs w:val="24"/>
        </w:rPr>
        <w:t>kreiptis į teism</w:t>
      </w:r>
      <w:r w:rsidR="00F9331A">
        <w:rPr>
          <w:rFonts w:ascii="Times New Roman" w:hAnsi="Times New Roman" w:cs="Times New Roman"/>
          <w:sz w:val="24"/>
          <w:szCs w:val="24"/>
        </w:rPr>
        <w:t>ą</w:t>
      </w:r>
      <w:r w:rsidR="00634E32" w:rsidRPr="00ED340A">
        <w:rPr>
          <w:rFonts w:ascii="Times New Roman" w:hAnsi="Times New Roman" w:cs="Times New Roman"/>
          <w:sz w:val="24"/>
          <w:szCs w:val="24"/>
        </w:rPr>
        <w:t>.</w:t>
      </w:r>
    </w:p>
    <w:p w14:paraId="317CEBBF" w14:textId="546B8F99" w:rsidR="00634E32" w:rsidRPr="00EE2FA1" w:rsidRDefault="00634E32" w:rsidP="00EE2FA1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cstheme="minorHAnsi"/>
          <w:b/>
          <w:color w:val="1F4E79" w:themeColor="accent5" w:themeShade="80"/>
          <w:sz w:val="28"/>
          <w:szCs w:val="28"/>
        </w:rPr>
      </w:pP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Per </w:t>
      </w:r>
      <w:r w:rsidR="00D36621"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kokį terminą </w:t>
      </w: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duomenų valdytojas </w:t>
      </w:r>
      <w:r w:rsidR="00D36621"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Jums </w:t>
      </w: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turi </w:t>
      </w:r>
      <w:r w:rsidR="00D36621" w:rsidRPr="00EE2FA1">
        <w:rPr>
          <w:rFonts w:cstheme="minorHAnsi"/>
          <w:b/>
          <w:color w:val="1F4E79" w:themeColor="accent5" w:themeShade="80"/>
          <w:sz w:val="28"/>
          <w:szCs w:val="28"/>
        </w:rPr>
        <w:t>atsakyti</w:t>
      </w: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>?</w:t>
      </w:r>
    </w:p>
    <w:p w14:paraId="5C588B20" w14:textId="77777777" w:rsidR="00ED48D5" w:rsidRDefault="00ED48D5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6AEFE" w14:textId="4CFEB0BA" w:rsidR="00634E32" w:rsidRPr="00ED340A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40A">
        <w:rPr>
          <w:rFonts w:ascii="Times New Roman" w:hAnsi="Times New Roman" w:cs="Times New Roman"/>
          <w:sz w:val="24"/>
          <w:szCs w:val="24"/>
        </w:rPr>
        <w:t xml:space="preserve">Duomenų valdytojas </w:t>
      </w:r>
      <w:r w:rsidR="00C10C59">
        <w:rPr>
          <w:rFonts w:ascii="Times New Roman" w:hAnsi="Times New Roman" w:cs="Times New Roman"/>
          <w:sz w:val="24"/>
          <w:szCs w:val="24"/>
        </w:rPr>
        <w:t>Jums</w:t>
      </w:r>
      <w:r w:rsidRPr="00ED340A">
        <w:rPr>
          <w:rFonts w:ascii="Times New Roman" w:hAnsi="Times New Roman" w:cs="Times New Roman"/>
          <w:sz w:val="24"/>
          <w:szCs w:val="24"/>
        </w:rPr>
        <w:t xml:space="preserve"> turi atsakyti ne vėliau kaip per vieną kalendorinį mėnesį</w:t>
      </w:r>
      <w:r w:rsidR="00C10C59">
        <w:rPr>
          <w:rFonts w:ascii="Times New Roman" w:hAnsi="Times New Roman" w:cs="Times New Roman"/>
          <w:sz w:val="24"/>
          <w:szCs w:val="24"/>
        </w:rPr>
        <w:t xml:space="preserve"> nuo prašymo susipažinti su duomenimis gavimo dienos</w:t>
      </w:r>
      <w:r w:rsidRPr="00ED340A">
        <w:rPr>
          <w:rFonts w:ascii="Times New Roman" w:hAnsi="Times New Roman" w:cs="Times New Roman"/>
          <w:sz w:val="24"/>
          <w:szCs w:val="24"/>
        </w:rPr>
        <w:t xml:space="preserve">. Atsižvelgiant į prašymų sudėtingumą ir skaičių, šis laikotarpis gali būti pratęstas dar dviem kalendoriniams mėnesiams. Apie laikotarpio pratęsimą duomenų valdytojas privalo Jus informuoti per vieną kalendorinį mėnesį nuo prašymo gavimo dienos. </w:t>
      </w:r>
    </w:p>
    <w:p w14:paraId="15140897" w14:textId="77777777" w:rsidR="00634E32" w:rsidRPr="00ED340A" w:rsidRDefault="00634E32" w:rsidP="00ED340A">
      <w:pPr>
        <w:tabs>
          <w:tab w:val="left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A32D1" w14:textId="61CE9FD1" w:rsidR="00634E32" w:rsidRPr="00EE2FA1" w:rsidRDefault="00634E32" w:rsidP="00EE2FA1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cstheme="minorHAnsi"/>
          <w:b/>
          <w:color w:val="1F4E79" w:themeColor="accent5" w:themeShade="80"/>
          <w:sz w:val="28"/>
          <w:szCs w:val="28"/>
        </w:rPr>
      </w:pP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Ar duomenų valdytojas turi teisę </w:t>
      </w:r>
      <w:r w:rsidR="00F9331A"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atsisakyti vykdyti Jūsų prašymą susipažinti su duomenimis </w:t>
      </w:r>
      <w:r w:rsidR="00D36621"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ar </w:t>
      </w: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imti mokestį už </w:t>
      </w:r>
      <w:r w:rsidR="00D36621" w:rsidRPr="00EE2FA1">
        <w:rPr>
          <w:rFonts w:cstheme="minorHAnsi"/>
          <w:b/>
          <w:color w:val="1F4E79" w:themeColor="accent5" w:themeShade="80"/>
          <w:sz w:val="28"/>
          <w:szCs w:val="28"/>
        </w:rPr>
        <w:t xml:space="preserve">tokio </w:t>
      </w:r>
      <w:r w:rsidRPr="00EE2FA1">
        <w:rPr>
          <w:rFonts w:cstheme="minorHAnsi"/>
          <w:b/>
          <w:color w:val="1F4E79" w:themeColor="accent5" w:themeShade="80"/>
          <w:sz w:val="28"/>
          <w:szCs w:val="28"/>
        </w:rPr>
        <w:t>prašymo įvykdymą?</w:t>
      </w:r>
    </w:p>
    <w:p w14:paraId="7561E1CE" w14:textId="77777777" w:rsidR="0040600A" w:rsidRPr="00EE2FA1" w:rsidRDefault="0040600A" w:rsidP="00EE2FA1">
      <w:pPr>
        <w:tabs>
          <w:tab w:val="left" w:pos="284"/>
          <w:tab w:val="num" w:pos="720"/>
        </w:tabs>
        <w:spacing w:after="0" w:line="240" w:lineRule="auto"/>
        <w:ind w:firstLine="567"/>
        <w:jc w:val="center"/>
        <w:rPr>
          <w:rFonts w:cstheme="minorHAnsi"/>
          <w:b/>
          <w:color w:val="1F4E79" w:themeColor="accent5" w:themeShade="80"/>
          <w:sz w:val="28"/>
          <w:szCs w:val="28"/>
        </w:rPr>
      </w:pPr>
    </w:p>
    <w:p w14:paraId="548C632D" w14:textId="4ED6035F" w:rsidR="003F7108" w:rsidRDefault="0040600A" w:rsidP="00C24F1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Jūsų prašoma informacija, įskaitant asmens duomenų </w:t>
      </w:r>
      <w:r w:rsidR="000F1DF6">
        <w:rPr>
          <w:rFonts w:ascii="Times New Roman" w:hAnsi="Times New Roman" w:cs="Times New Roman"/>
          <w:sz w:val="24"/>
          <w:szCs w:val="24"/>
        </w:rPr>
        <w:t>kopiją</w:t>
      </w:r>
      <w:r>
        <w:rPr>
          <w:rFonts w:ascii="Times New Roman" w:hAnsi="Times New Roman" w:cs="Times New Roman"/>
          <w:sz w:val="24"/>
          <w:szCs w:val="24"/>
        </w:rPr>
        <w:t xml:space="preserve">, Jums turi būti pateikta nemokamai. </w:t>
      </w:r>
      <w:r w:rsidR="003F7108">
        <w:rPr>
          <w:rFonts w:ascii="Times New Roman" w:hAnsi="Times New Roman" w:cs="Times New Roman"/>
          <w:sz w:val="24"/>
          <w:szCs w:val="24"/>
        </w:rPr>
        <w:t>Kai Jūsų prašymai susipažinti su duomenimis yra akivaizdžiai nepagrįsti arba neproporcingi, visų pirma dėl jų pasikartojančio turinio, duomenų valdytojas gali:</w:t>
      </w:r>
    </w:p>
    <w:p w14:paraId="5EBD9112" w14:textId="49548A31" w:rsidR="003F7108" w:rsidRDefault="00BA6BAB" w:rsidP="00C24F1E">
      <w:pPr>
        <w:pStyle w:val="Sraopastraipa"/>
        <w:numPr>
          <w:ilvl w:val="0"/>
          <w:numId w:val="13"/>
        </w:numPr>
        <w:tabs>
          <w:tab w:val="left" w:pos="360"/>
          <w:tab w:val="left" w:pos="81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F7108">
        <w:rPr>
          <w:rFonts w:ascii="Times New Roman" w:hAnsi="Times New Roman" w:cs="Times New Roman"/>
          <w:sz w:val="24"/>
          <w:szCs w:val="24"/>
        </w:rPr>
        <w:t>mti pagrįstą mokestį, atsižvelgdamas į informacijos teikimo ar veiksmų, kurių prašo</w:t>
      </w:r>
      <w:r w:rsidR="00644043">
        <w:rPr>
          <w:rFonts w:ascii="Times New Roman" w:hAnsi="Times New Roman" w:cs="Times New Roman"/>
          <w:sz w:val="24"/>
          <w:szCs w:val="24"/>
        </w:rPr>
        <w:t>te atlikti</w:t>
      </w:r>
      <w:r w:rsidR="003F7108">
        <w:rPr>
          <w:rFonts w:ascii="Times New Roman" w:hAnsi="Times New Roman" w:cs="Times New Roman"/>
          <w:sz w:val="24"/>
          <w:szCs w:val="24"/>
        </w:rPr>
        <w:t>, administracines išlaidas; arba</w:t>
      </w:r>
    </w:p>
    <w:p w14:paraId="3DB3307A" w14:textId="6496EF19" w:rsidR="003F7108" w:rsidRDefault="00BA6BAB" w:rsidP="00A16D43">
      <w:pPr>
        <w:pStyle w:val="Sraopastraipa"/>
        <w:numPr>
          <w:ilvl w:val="0"/>
          <w:numId w:val="13"/>
        </w:numPr>
        <w:tabs>
          <w:tab w:val="left" w:pos="360"/>
          <w:tab w:val="left" w:pos="81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F7108">
        <w:rPr>
          <w:rFonts w:ascii="Times New Roman" w:hAnsi="Times New Roman" w:cs="Times New Roman"/>
          <w:sz w:val="24"/>
          <w:szCs w:val="24"/>
        </w:rPr>
        <w:t>tsisakyti imtis veiksmų pagal Jūsų prašymą susipažinti su duomenimis</w:t>
      </w:r>
      <w:r w:rsidR="00A40C00">
        <w:rPr>
          <w:rFonts w:ascii="Times New Roman" w:hAnsi="Times New Roman" w:cs="Times New Roman"/>
          <w:sz w:val="24"/>
          <w:szCs w:val="24"/>
        </w:rPr>
        <w:t xml:space="preserve"> ir apie tokį atsisakymą turi Jus informuoti.</w:t>
      </w:r>
    </w:p>
    <w:p w14:paraId="5F5371E6" w14:textId="1AF378B3" w:rsidR="00634E32" w:rsidRPr="00EE2FA1" w:rsidRDefault="003F7108" w:rsidP="00EE2FA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Duomenų valdytojui tenka pareiga įrodyti, kad Jūsų prašymas susipažinti su duomenimis yra nepagrįstas arba neproporcingas.</w:t>
      </w:r>
    </w:p>
    <w:sectPr w:rsidR="00634E32" w:rsidRPr="00EE2FA1" w:rsidSect="00E816BA">
      <w:footerReference w:type="default" r:id="rId9"/>
      <w:pgSz w:w="11907" w:h="16840" w:code="9"/>
      <w:pgMar w:top="1134" w:right="851" w:bottom="1134" w:left="1560" w:header="567" w:footer="0" w:gutter="0"/>
      <w:paperSrc w:first="15" w:other="15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68B2" w14:textId="77777777" w:rsidR="009D36E1" w:rsidRDefault="009D36E1" w:rsidP="00C216A0">
      <w:pPr>
        <w:spacing w:after="0" w:line="240" w:lineRule="auto"/>
      </w:pPr>
      <w:r>
        <w:separator/>
      </w:r>
    </w:p>
  </w:endnote>
  <w:endnote w:type="continuationSeparator" w:id="0">
    <w:p w14:paraId="027E65FC" w14:textId="77777777" w:rsidR="009D36E1" w:rsidRDefault="009D36E1" w:rsidP="00C2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42189661"/>
      <w:docPartObj>
        <w:docPartGallery w:val="Page Numbers (Bottom of Page)"/>
        <w:docPartUnique/>
      </w:docPartObj>
    </w:sdtPr>
    <w:sdtEndPr/>
    <w:sdtContent>
      <w:p w14:paraId="426C20E9" w14:textId="40E47E58" w:rsidR="00FA7D80" w:rsidRPr="00EE2FA1" w:rsidRDefault="00FA7D80">
        <w:pPr>
          <w:pStyle w:val="Por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2F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2F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2F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07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E2F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580363" w14:textId="77777777" w:rsidR="00FA7D80" w:rsidRDefault="00FA7D8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993A" w14:textId="77777777" w:rsidR="009D36E1" w:rsidRDefault="009D36E1" w:rsidP="00C216A0">
      <w:pPr>
        <w:spacing w:after="0" w:line="240" w:lineRule="auto"/>
      </w:pPr>
      <w:r>
        <w:separator/>
      </w:r>
    </w:p>
  </w:footnote>
  <w:footnote w:type="continuationSeparator" w:id="0">
    <w:p w14:paraId="03AEE337" w14:textId="77777777" w:rsidR="009D36E1" w:rsidRDefault="009D36E1" w:rsidP="00C216A0">
      <w:pPr>
        <w:spacing w:after="0" w:line="240" w:lineRule="auto"/>
      </w:pPr>
      <w:r>
        <w:continuationSeparator/>
      </w:r>
    </w:p>
  </w:footnote>
  <w:footnote w:id="1">
    <w:p w14:paraId="19D3B51B" w14:textId="1FB460A2" w:rsidR="00C216A0" w:rsidRPr="00EE2FA1" w:rsidRDefault="00C216A0" w:rsidP="00EE2FA1">
      <w:pPr>
        <w:pStyle w:val="Puslapioinaostekstas"/>
        <w:jc w:val="both"/>
        <w:rPr>
          <w:rFonts w:ascii="Times New Roman" w:hAnsi="Times New Roman" w:cs="Times New Roman"/>
          <w:lang w:val="en-US"/>
        </w:rPr>
      </w:pPr>
      <w:r>
        <w:rPr>
          <w:rStyle w:val="Puslapioinaosnuoroda"/>
        </w:rPr>
        <w:footnoteRef/>
      </w:r>
      <w:r w:rsidR="009624CC">
        <w:t xml:space="preserve"> </w:t>
      </w:r>
      <w:r w:rsidRPr="00EE2FA1">
        <w:rPr>
          <w:rFonts w:ascii="Times New Roman" w:hAnsi="Times New Roman" w:cs="Times New Roman"/>
        </w:rPr>
        <w:t>Jei pageidaujate, kad duomenų valdytojas patvirtintų tik kai kurių Jūsų duomenų tvarkymą</w:t>
      </w:r>
      <w:r w:rsidR="00D85CC8" w:rsidRPr="00EE2FA1">
        <w:rPr>
          <w:rFonts w:ascii="Times New Roman" w:hAnsi="Times New Roman" w:cs="Times New Roman"/>
        </w:rPr>
        <w:t xml:space="preserve"> / netvarkymą</w:t>
      </w:r>
      <w:r w:rsidRPr="00EE2FA1">
        <w:rPr>
          <w:rFonts w:ascii="Times New Roman" w:hAnsi="Times New Roman" w:cs="Times New Roman"/>
        </w:rPr>
        <w:t>, aiškiai įvard</w:t>
      </w:r>
      <w:r w:rsidR="00ED48D5">
        <w:rPr>
          <w:rFonts w:ascii="Times New Roman" w:hAnsi="Times New Roman" w:cs="Times New Roman"/>
        </w:rPr>
        <w:t>y</w:t>
      </w:r>
      <w:r w:rsidRPr="00EE2FA1">
        <w:rPr>
          <w:rFonts w:ascii="Times New Roman" w:hAnsi="Times New Roman" w:cs="Times New Roman"/>
        </w:rPr>
        <w:t>kite tokius duomenis, pavyzdžiui, mano medicininiai įrašai, kuriuos nuo 2017 iki 2018 tvarkė „X“ ligoninė; mano asmens byla; banko sąskaitos Nr. xxx, pavedimų kopijos nuo 2018 m. spalio 1 d. iki 2019 m. sausio 1 d.</w:t>
      </w:r>
    </w:p>
  </w:footnote>
  <w:footnote w:id="2">
    <w:p w14:paraId="52833F31" w14:textId="59F636B0" w:rsidR="00F93BF5" w:rsidRPr="00EE2FA1" w:rsidRDefault="00F93BF5">
      <w:pPr>
        <w:pStyle w:val="Puslapioinaostekstas"/>
        <w:rPr>
          <w:rFonts w:ascii="Times New Roman" w:hAnsi="Times New Roman" w:cs="Times New Roman"/>
        </w:rPr>
      </w:pPr>
      <w:r w:rsidRPr="00EE2FA1">
        <w:rPr>
          <w:rStyle w:val="Puslapioinaosnuoroda"/>
          <w:rFonts w:ascii="Times New Roman" w:hAnsi="Times New Roman" w:cs="Times New Roman"/>
        </w:rPr>
        <w:footnoteRef/>
      </w:r>
      <w:r w:rsidRPr="00EE2FA1">
        <w:rPr>
          <w:rFonts w:ascii="Times New Roman" w:hAnsi="Times New Roman" w:cs="Times New Roman"/>
        </w:rPr>
        <w:t xml:space="preserve"> Šį punktą išbraukite, jei asmens duomenų kopijos nepageidaujate.</w:t>
      </w:r>
    </w:p>
  </w:footnote>
  <w:footnote w:id="3">
    <w:p w14:paraId="36D53EDA" w14:textId="54B843D6" w:rsidR="00F93BF5" w:rsidRPr="00EE2FA1" w:rsidRDefault="00F93BF5">
      <w:pPr>
        <w:pStyle w:val="Puslapioinaostekstas"/>
        <w:rPr>
          <w:rFonts w:ascii="Times New Roman" w:hAnsi="Times New Roman" w:cs="Times New Roman"/>
        </w:rPr>
      </w:pPr>
      <w:r w:rsidRPr="00EE2FA1">
        <w:rPr>
          <w:rStyle w:val="Puslapioinaosnuoroda"/>
          <w:rFonts w:ascii="Times New Roman" w:hAnsi="Times New Roman" w:cs="Times New Roman"/>
        </w:rPr>
        <w:footnoteRef/>
      </w:r>
      <w:r w:rsidRPr="00EE2FA1">
        <w:rPr>
          <w:rFonts w:ascii="Times New Roman" w:hAnsi="Times New Roman" w:cs="Times New Roman"/>
        </w:rPr>
        <w:t xml:space="preserve"> Reikiamą langelį pažymėkite.</w:t>
      </w:r>
    </w:p>
  </w:footnote>
  <w:footnote w:id="4">
    <w:p w14:paraId="24877EB2" w14:textId="763087A5" w:rsidR="00942CC5" w:rsidRDefault="00942CC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EE2FA1">
        <w:rPr>
          <w:rFonts w:ascii="Times New Roman" w:hAnsi="Times New Roman" w:cs="Times New Roman"/>
        </w:rPr>
        <w:t>Taikoma tik tuo atveju, kai asmens duomenys renkami ne iš Jūsų.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16"/>
    <w:multiLevelType w:val="multilevel"/>
    <w:tmpl w:val="C310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8560E"/>
    <w:multiLevelType w:val="hybridMultilevel"/>
    <w:tmpl w:val="F7F2A16E"/>
    <w:lvl w:ilvl="0" w:tplc="3C260D0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7A2977"/>
    <w:multiLevelType w:val="hybridMultilevel"/>
    <w:tmpl w:val="B25E478C"/>
    <w:lvl w:ilvl="0" w:tplc="EDF0A0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96D5F"/>
    <w:multiLevelType w:val="hybridMultilevel"/>
    <w:tmpl w:val="D4F2FEDE"/>
    <w:lvl w:ilvl="0" w:tplc="71ECE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8E8"/>
    <w:multiLevelType w:val="multilevel"/>
    <w:tmpl w:val="4C82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05861"/>
    <w:multiLevelType w:val="multilevel"/>
    <w:tmpl w:val="F0C6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16DA7"/>
    <w:multiLevelType w:val="multilevel"/>
    <w:tmpl w:val="D05A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6457C"/>
    <w:multiLevelType w:val="multilevel"/>
    <w:tmpl w:val="BCA6A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A33638"/>
    <w:multiLevelType w:val="hybridMultilevel"/>
    <w:tmpl w:val="53404D66"/>
    <w:lvl w:ilvl="0" w:tplc="51E421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54D0163"/>
    <w:multiLevelType w:val="multilevel"/>
    <w:tmpl w:val="DDC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A07FB"/>
    <w:multiLevelType w:val="multilevel"/>
    <w:tmpl w:val="B01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703E2"/>
    <w:multiLevelType w:val="multilevel"/>
    <w:tmpl w:val="30A4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31C8B"/>
    <w:multiLevelType w:val="multilevel"/>
    <w:tmpl w:val="920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A5CE7"/>
    <w:multiLevelType w:val="hybridMultilevel"/>
    <w:tmpl w:val="DA12A026"/>
    <w:lvl w:ilvl="0" w:tplc="945044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F10E7"/>
    <w:multiLevelType w:val="multilevel"/>
    <w:tmpl w:val="2B269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EEA30A4"/>
    <w:multiLevelType w:val="hybridMultilevel"/>
    <w:tmpl w:val="BF746EF0"/>
    <w:lvl w:ilvl="0" w:tplc="1A801CB6">
      <w:start w:val="3"/>
      <w:numFmt w:val="decimal"/>
      <w:lvlText w:val="%1"/>
      <w:lvlJc w:val="left"/>
      <w:pPr>
        <w:ind w:left="927" w:hanging="360"/>
      </w:pPr>
      <w:rPr>
        <w:rFonts w:hint="default"/>
        <w:i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044ED4"/>
    <w:multiLevelType w:val="multilevel"/>
    <w:tmpl w:val="C93C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12892"/>
    <w:multiLevelType w:val="hybridMultilevel"/>
    <w:tmpl w:val="074EBFC6"/>
    <w:lvl w:ilvl="0" w:tplc="06E014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EB80E31"/>
    <w:multiLevelType w:val="multilevel"/>
    <w:tmpl w:val="34E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2A599B"/>
    <w:multiLevelType w:val="multilevel"/>
    <w:tmpl w:val="CEF4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052D3"/>
    <w:multiLevelType w:val="multilevel"/>
    <w:tmpl w:val="6122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618E7"/>
    <w:multiLevelType w:val="multilevel"/>
    <w:tmpl w:val="3718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21"/>
  </w:num>
  <w:num w:numId="8">
    <w:abstractNumId w:val="19"/>
  </w:num>
  <w:num w:numId="9">
    <w:abstractNumId w:val="9"/>
  </w:num>
  <w:num w:numId="10">
    <w:abstractNumId w:val="4"/>
  </w:num>
  <w:num w:numId="11">
    <w:abstractNumId w:val="3"/>
  </w:num>
  <w:num w:numId="12">
    <w:abstractNumId w:val="15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8"/>
  </w:num>
  <w:num w:numId="20">
    <w:abstractNumId w:val="1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8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F7"/>
    <w:rsid w:val="00006215"/>
    <w:rsid w:val="000572F2"/>
    <w:rsid w:val="0006773C"/>
    <w:rsid w:val="000740FB"/>
    <w:rsid w:val="00083044"/>
    <w:rsid w:val="000D35FB"/>
    <w:rsid w:val="000F1DF6"/>
    <w:rsid w:val="000F2E8D"/>
    <w:rsid w:val="000F5C41"/>
    <w:rsid w:val="001105CB"/>
    <w:rsid w:val="00123CE6"/>
    <w:rsid w:val="00137A5F"/>
    <w:rsid w:val="001465C1"/>
    <w:rsid w:val="001A02BA"/>
    <w:rsid w:val="001A6469"/>
    <w:rsid w:val="001B3579"/>
    <w:rsid w:val="001B51EE"/>
    <w:rsid w:val="001E3C9B"/>
    <w:rsid w:val="00233D91"/>
    <w:rsid w:val="00286753"/>
    <w:rsid w:val="002E04AC"/>
    <w:rsid w:val="002E366A"/>
    <w:rsid w:val="00311364"/>
    <w:rsid w:val="00321AAD"/>
    <w:rsid w:val="003238A1"/>
    <w:rsid w:val="00335EF8"/>
    <w:rsid w:val="00355BF8"/>
    <w:rsid w:val="003B1DD9"/>
    <w:rsid w:val="003D0EB2"/>
    <w:rsid w:val="003D5436"/>
    <w:rsid w:val="003F7108"/>
    <w:rsid w:val="0040600A"/>
    <w:rsid w:val="004133D4"/>
    <w:rsid w:val="00463A64"/>
    <w:rsid w:val="00464D41"/>
    <w:rsid w:val="00495F45"/>
    <w:rsid w:val="004B7EC9"/>
    <w:rsid w:val="004C05E2"/>
    <w:rsid w:val="004C4D6A"/>
    <w:rsid w:val="004F6A9A"/>
    <w:rsid w:val="0050183A"/>
    <w:rsid w:val="00510C5C"/>
    <w:rsid w:val="00512660"/>
    <w:rsid w:val="00524AAC"/>
    <w:rsid w:val="00564090"/>
    <w:rsid w:val="00571D19"/>
    <w:rsid w:val="00581360"/>
    <w:rsid w:val="005B36F7"/>
    <w:rsid w:val="005B58A1"/>
    <w:rsid w:val="005C3C1B"/>
    <w:rsid w:val="005D2DE9"/>
    <w:rsid w:val="005E3096"/>
    <w:rsid w:val="005F3D01"/>
    <w:rsid w:val="00605A0B"/>
    <w:rsid w:val="00634E32"/>
    <w:rsid w:val="00644043"/>
    <w:rsid w:val="006543DC"/>
    <w:rsid w:val="00671DA6"/>
    <w:rsid w:val="00695BDA"/>
    <w:rsid w:val="006A3636"/>
    <w:rsid w:val="006D56C8"/>
    <w:rsid w:val="006E0755"/>
    <w:rsid w:val="007401CD"/>
    <w:rsid w:val="00746934"/>
    <w:rsid w:val="00764D0C"/>
    <w:rsid w:val="00770DC5"/>
    <w:rsid w:val="0077155B"/>
    <w:rsid w:val="007D4E48"/>
    <w:rsid w:val="0081652A"/>
    <w:rsid w:val="0082367F"/>
    <w:rsid w:val="0082453B"/>
    <w:rsid w:val="00826366"/>
    <w:rsid w:val="00872A51"/>
    <w:rsid w:val="008B43DE"/>
    <w:rsid w:val="008C4D2D"/>
    <w:rsid w:val="00906498"/>
    <w:rsid w:val="00911EAE"/>
    <w:rsid w:val="009127A1"/>
    <w:rsid w:val="00913D07"/>
    <w:rsid w:val="009208DE"/>
    <w:rsid w:val="00942CC5"/>
    <w:rsid w:val="00956B79"/>
    <w:rsid w:val="00961C94"/>
    <w:rsid w:val="009624CC"/>
    <w:rsid w:val="009A33DA"/>
    <w:rsid w:val="009B0ABA"/>
    <w:rsid w:val="009B477D"/>
    <w:rsid w:val="009C7792"/>
    <w:rsid w:val="009D36E1"/>
    <w:rsid w:val="009F1935"/>
    <w:rsid w:val="00A14B08"/>
    <w:rsid w:val="00A16D43"/>
    <w:rsid w:val="00A40C00"/>
    <w:rsid w:val="00A44E9A"/>
    <w:rsid w:val="00A52284"/>
    <w:rsid w:val="00A56812"/>
    <w:rsid w:val="00A62C3A"/>
    <w:rsid w:val="00A87E24"/>
    <w:rsid w:val="00AD3CCB"/>
    <w:rsid w:val="00B00B11"/>
    <w:rsid w:val="00B0294B"/>
    <w:rsid w:val="00B8041F"/>
    <w:rsid w:val="00B90789"/>
    <w:rsid w:val="00BA6BAB"/>
    <w:rsid w:val="00BE4D0C"/>
    <w:rsid w:val="00BF4099"/>
    <w:rsid w:val="00C10C59"/>
    <w:rsid w:val="00C155A0"/>
    <w:rsid w:val="00C216A0"/>
    <w:rsid w:val="00C241EE"/>
    <w:rsid w:val="00C24F1E"/>
    <w:rsid w:val="00C429F1"/>
    <w:rsid w:val="00C7094F"/>
    <w:rsid w:val="00C76A56"/>
    <w:rsid w:val="00C85628"/>
    <w:rsid w:val="00CD2CFE"/>
    <w:rsid w:val="00CE2FCF"/>
    <w:rsid w:val="00CE62EC"/>
    <w:rsid w:val="00D05A48"/>
    <w:rsid w:val="00D22777"/>
    <w:rsid w:val="00D36621"/>
    <w:rsid w:val="00D61AB1"/>
    <w:rsid w:val="00D740EF"/>
    <w:rsid w:val="00D8294E"/>
    <w:rsid w:val="00D85896"/>
    <w:rsid w:val="00D85CC8"/>
    <w:rsid w:val="00D86F8C"/>
    <w:rsid w:val="00D87627"/>
    <w:rsid w:val="00D87A57"/>
    <w:rsid w:val="00D9540A"/>
    <w:rsid w:val="00DA0D71"/>
    <w:rsid w:val="00DA66A6"/>
    <w:rsid w:val="00DB6961"/>
    <w:rsid w:val="00E2035A"/>
    <w:rsid w:val="00E2666B"/>
    <w:rsid w:val="00E27FAC"/>
    <w:rsid w:val="00E32BA6"/>
    <w:rsid w:val="00E705CE"/>
    <w:rsid w:val="00E72FDC"/>
    <w:rsid w:val="00E816BA"/>
    <w:rsid w:val="00E92C91"/>
    <w:rsid w:val="00E9785A"/>
    <w:rsid w:val="00EB1486"/>
    <w:rsid w:val="00ED340A"/>
    <w:rsid w:val="00ED48D5"/>
    <w:rsid w:val="00ED7552"/>
    <w:rsid w:val="00EE2FA1"/>
    <w:rsid w:val="00EF14E6"/>
    <w:rsid w:val="00EF723E"/>
    <w:rsid w:val="00F16677"/>
    <w:rsid w:val="00F41CEF"/>
    <w:rsid w:val="00F450F0"/>
    <w:rsid w:val="00F534D1"/>
    <w:rsid w:val="00F5407B"/>
    <w:rsid w:val="00F5631F"/>
    <w:rsid w:val="00F7794C"/>
    <w:rsid w:val="00F818E2"/>
    <w:rsid w:val="00F9331A"/>
    <w:rsid w:val="00F93BF5"/>
    <w:rsid w:val="00FA7D80"/>
    <w:rsid w:val="00FB7AB2"/>
    <w:rsid w:val="00FC6CE9"/>
    <w:rsid w:val="00FC7534"/>
    <w:rsid w:val="00FD1F87"/>
    <w:rsid w:val="00FE2447"/>
    <w:rsid w:val="00FE2A35"/>
    <w:rsid w:val="00FF1211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9A90"/>
  <w15:chartTrackingRefBased/>
  <w15:docId w15:val="{75745912-C8AB-4483-9DD5-65A024A5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B36F7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5B36F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77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9C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52284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41CE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1CE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1CE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41C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41CEF"/>
    <w:rPr>
      <w:b/>
      <w:bCs/>
      <w:sz w:val="20"/>
      <w:szCs w:val="2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208DE"/>
    <w:rPr>
      <w:color w:val="605E5C"/>
      <w:shd w:val="clear" w:color="auto" w:fill="E1DFDD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216A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216A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216A0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72FDC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A7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7D80"/>
  </w:style>
  <w:style w:type="paragraph" w:styleId="Porat">
    <w:name w:val="footer"/>
    <w:basedOn w:val="prastasis"/>
    <w:link w:val="PoratDiagrama"/>
    <w:uiPriority w:val="99"/>
    <w:unhideWhenUsed/>
    <w:rsid w:val="00FA7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ai.lrv.lt/lt/veiklos-sritys-1/skundu-nagrinejim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6593-6F42-4495-9208-E5E99058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7235</Words>
  <Characters>4124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Valstybinė duomenų apsaugos Inspekcija</dc:creator>
  <cp:keywords/>
  <dc:description/>
  <cp:lastModifiedBy>Jonas</cp:lastModifiedBy>
  <cp:revision>2</cp:revision>
  <cp:lastPrinted>2019-07-30T11:18:00Z</cp:lastPrinted>
  <dcterms:created xsi:type="dcterms:W3CDTF">2019-08-14T19:13:00Z</dcterms:created>
  <dcterms:modified xsi:type="dcterms:W3CDTF">2019-08-14T19:13:00Z</dcterms:modified>
</cp:coreProperties>
</file>