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E9E" w:rsidRPr="00A35648" w:rsidRDefault="00392E9E" w:rsidP="00E9313C">
      <w:pPr>
        <w:jc w:val="center"/>
        <w:rPr>
          <w:color w:val="000000"/>
          <w:szCs w:val="24"/>
          <w:lang w:eastAsia="lt-LT"/>
        </w:rPr>
      </w:pPr>
      <w:r w:rsidRPr="00A35648">
        <w:rPr>
          <w:b/>
          <w:bCs/>
          <w:color w:val="000000"/>
          <w:szCs w:val="24"/>
          <w:lang w:eastAsia="lt-LT"/>
        </w:rPr>
        <w:t>LIETUVOS RESPUBLIKOS</w:t>
      </w:r>
    </w:p>
    <w:p w:rsidR="00392E9E" w:rsidRPr="00A35648" w:rsidRDefault="00392E9E" w:rsidP="00E9313C">
      <w:pPr>
        <w:jc w:val="center"/>
        <w:rPr>
          <w:color w:val="000000"/>
          <w:szCs w:val="24"/>
          <w:lang w:eastAsia="lt-LT"/>
        </w:rPr>
      </w:pPr>
      <w:r w:rsidRPr="00A35648">
        <w:rPr>
          <w:b/>
          <w:bCs/>
          <w:color w:val="000000"/>
          <w:szCs w:val="24"/>
          <w:lang w:eastAsia="lt-LT"/>
        </w:rPr>
        <w:t>VISUOMENĖS INFORMAVIMO ĮSTATYMO NR. I-1418 27, 28 IR 45 STRAIPSNIŲ PAKEITIMO</w:t>
      </w:r>
    </w:p>
    <w:p w:rsidR="00392E9E" w:rsidRPr="00A35648" w:rsidRDefault="00392E9E" w:rsidP="00E9313C">
      <w:pPr>
        <w:jc w:val="center"/>
        <w:rPr>
          <w:color w:val="000000"/>
          <w:szCs w:val="24"/>
          <w:lang w:eastAsia="lt-LT"/>
        </w:rPr>
      </w:pPr>
      <w:r w:rsidRPr="00A35648">
        <w:rPr>
          <w:b/>
          <w:bCs/>
          <w:color w:val="000000"/>
          <w:szCs w:val="24"/>
          <w:lang w:eastAsia="lt-LT"/>
        </w:rPr>
        <w:t>ĮSTATYMAS</w:t>
      </w:r>
    </w:p>
    <w:p w:rsidR="00392E9E" w:rsidRPr="00A35648" w:rsidRDefault="00392E9E" w:rsidP="00E9313C">
      <w:pPr>
        <w:ind w:right="-1"/>
        <w:rPr>
          <w:color w:val="000000"/>
          <w:szCs w:val="24"/>
          <w:lang w:eastAsia="lt-LT"/>
        </w:rPr>
      </w:pPr>
    </w:p>
    <w:p w:rsidR="00392E9E" w:rsidRPr="00A35648" w:rsidRDefault="00392E9E" w:rsidP="00E9313C">
      <w:pPr>
        <w:jc w:val="center"/>
        <w:rPr>
          <w:color w:val="000000"/>
          <w:szCs w:val="24"/>
          <w:lang w:eastAsia="lt-LT"/>
        </w:rPr>
      </w:pPr>
      <w:r w:rsidRPr="00A35648">
        <w:rPr>
          <w:color w:val="000000"/>
          <w:szCs w:val="24"/>
          <w:lang w:eastAsia="lt-LT"/>
        </w:rPr>
        <w:t>201</w:t>
      </w:r>
      <w:r w:rsidR="00FB03F7" w:rsidRPr="00A35648">
        <w:rPr>
          <w:color w:val="000000"/>
          <w:szCs w:val="24"/>
          <w:lang w:eastAsia="lt-LT"/>
        </w:rPr>
        <w:t>8</w:t>
      </w:r>
      <w:r w:rsidRPr="00A35648">
        <w:rPr>
          <w:color w:val="000000"/>
          <w:szCs w:val="24"/>
          <w:lang w:eastAsia="lt-LT"/>
        </w:rPr>
        <w:t xml:space="preserve"> m.                                               d. Nr.</w:t>
      </w:r>
    </w:p>
    <w:p w:rsidR="00392E9E" w:rsidRPr="00A35648" w:rsidRDefault="00392E9E" w:rsidP="00E9313C">
      <w:pPr>
        <w:jc w:val="center"/>
        <w:rPr>
          <w:color w:val="000000"/>
          <w:szCs w:val="24"/>
          <w:lang w:eastAsia="lt-LT"/>
        </w:rPr>
      </w:pPr>
      <w:r w:rsidRPr="00A35648">
        <w:rPr>
          <w:color w:val="000000"/>
          <w:szCs w:val="24"/>
          <w:lang w:eastAsia="lt-LT"/>
        </w:rPr>
        <w:t>Vilnius</w:t>
      </w:r>
    </w:p>
    <w:p w:rsidR="00392E9E" w:rsidRPr="00A35648" w:rsidRDefault="00392E9E" w:rsidP="00E9313C">
      <w:pPr>
        <w:ind w:right="-1"/>
        <w:rPr>
          <w:color w:val="000000"/>
          <w:szCs w:val="24"/>
          <w:lang w:eastAsia="lt-LT"/>
        </w:rPr>
      </w:pPr>
    </w:p>
    <w:p w:rsidR="00392E9E" w:rsidRPr="00A35648" w:rsidRDefault="00392E9E" w:rsidP="00E9313C">
      <w:pPr>
        <w:ind w:right="-1"/>
        <w:rPr>
          <w:color w:val="000000"/>
          <w:szCs w:val="24"/>
          <w:lang w:eastAsia="lt-LT"/>
        </w:rPr>
      </w:pPr>
    </w:p>
    <w:p w:rsidR="00392E9E" w:rsidRPr="00A35648" w:rsidRDefault="00392E9E" w:rsidP="00E9313C">
      <w:pPr>
        <w:ind w:right="-1" w:firstLine="709"/>
        <w:jc w:val="both"/>
        <w:rPr>
          <w:color w:val="000000"/>
          <w:szCs w:val="24"/>
          <w:lang w:eastAsia="lt-LT"/>
        </w:rPr>
      </w:pPr>
      <w:bookmarkStart w:id="0" w:name="part_b65e45d4d7b644c0a93e6d77cd8ec90a"/>
      <w:bookmarkEnd w:id="0"/>
      <w:r w:rsidRPr="00A35648">
        <w:rPr>
          <w:b/>
          <w:bCs/>
          <w:color w:val="000000"/>
          <w:szCs w:val="24"/>
          <w:lang w:eastAsia="lt-LT"/>
        </w:rPr>
        <w:t>1 straipsnis. 27 straipsnio pakeitimas</w:t>
      </w:r>
    </w:p>
    <w:p w:rsidR="00523241" w:rsidRPr="00A35648" w:rsidRDefault="00392E9E" w:rsidP="00E9313C">
      <w:pPr>
        <w:pStyle w:val="ListParagraph"/>
        <w:numPr>
          <w:ilvl w:val="0"/>
          <w:numId w:val="1"/>
        </w:numPr>
        <w:tabs>
          <w:tab w:val="left" w:pos="993"/>
        </w:tabs>
        <w:ind w:left="0" w:firstLine="709"/>
        <w:contextualSpacing w:val="0"/>
        <w:rPr>
          <w:szCs w:val="24"/>
        </w:rPr>
      </w:pPr>
      <w:r w:rsidRPr="00A35648">
        <w:rPr>
          <w:bCs/>
          <w:color w:val="000000"/>
          <w:szCs w:val="24"/>
          <w:lang w:eastAsia="lt-LT"/>
        </w:rPr>
        <w:t>Pakeisti 27 straipsnio 1 dalį ir ją išdėstyti taip:</w:t>
      </w:r>
    </w:p>
    <w:p w:rsidR="00523241" w:rsidRPr="00A35648" w:rsidRDefault="00E9313C" w:rsidP="00E9313C">
      <w:pPr>
        <w:ind w:firstLine="720"/>
        <w:jc w:val="both"/>
        <w:rPr>
          <w:color w:val="000000"/>
          <w:szCs w:val="24"/>
        </w:rPr>
      </w:pPr>
      <w:r w:rsidRPr="00A35648">
        <w:rPr>
          <w:szCs w:val="24"/>
        </w:rPr>
        <w:t>„</w:t>
      </w:r>
      <w:r w:rsidR="007471AF" w:rsidRPr="00A35648">
        <w:rPr>
          <w:color w:val="000000"/>
          <w:szCs w:val="24"/>
        </w:rPr>
        <w:t xml:space="preserve">1. Valstybė remia viešosios informacijos rengėjų – juridinių asmenų – </w:t>
      </w:r>
      <w:r w:rsidR="007471AF" w:rsidRPr="00A35648">
        <w:rPr>
          <w:szCs w:val="24"/>
        </w:rPr>
        <w:t>kultūrinius</w:t>
      </w:r>
      <w:r w:rsidRPr="00A35648">
        <w:rPr>
          <w:b/>
          <w:szCs w:val="24"/>
        </w:rPr>
        <w:t>,</w:t>
      </w:r>
      <w:r w:rsidR="007471AF" w:rsidRPr="00A35648">
        <w:rPr>
          <w:szCs w:val="24"/>
        </w:rPr>
        <w:t xml:space="preserve"> </w:t>
      </w:r>
      <w:r w:rsidR="007471AF" w:rsidRPr="00A35648">
        <w:rPr>
          <w:strike/>
          <w:szCs w:val="24"/>
        </w:rPr>
        <w:t>ir</w:t>
      </w:r>
      <w:r w:rsidR="007471AF" w:rsidRPr="00A35648">
        <w:rPr>
          <w:szCs w:val="24"/>
        </w:rPr>
        <w:t xml:space="preserve"> šviečiamuosius projektus</w:t>
      </w:r>
      <w:r w:rsidRPr="00A35648">
        <w:rPr>
          <w:szCs w:val="24"/>
        </w:rPr>
        <w:t xml:space="preserve"> </w:t>
      </w:r>
      <w:r w:rsidRPr="00A35648">
        <w:rPr>
          <w:b/>
          <w:szCs w:val="24"/>
        </w:rPr>
        <w:t>ir</w:t>
      </w:r>
      <w:r w:rsidR="00DA3FCC" w:rsidRPr="00A35648">
        <w:rPr>
          <w:b/>
          <w:szCs w:val="24"/>
        </w:rPr>
        <w:t>,</w:t>
      </w:r>
      <w:r w:rsidRPr="00A35648">
        <w:rPr>
          <w:b/>
          <w:szCs w:val="24"/>
        </w:rPr>
        <w:t xml:space="preserve"> </w:t>
      </w:r>
      <w:r w:rsidR="00DA3FCC" w:rsidRPr="00A35648">
        <w:rPr>
          <w:b/>
          <w:szCs w:val="24"/>
        </w:rPr>
        <w:t xml:space="preserve">šio </w:t>
      </w:r>
      <w:r w:rsidR="00DA3FCC" w:rsidRPr="00A35648">
        <w:rPr>
          <w:b/>
          <w:color w:val="000000"/>
          <w:szCs w:val="24"/>
        </w:rPr>
        <w:t xml:space="preserve">įstatymo </w:t>
      </w:r>
      <w:r w:rsidR="005C6E38">
        <w:rPr>
          <w:b/>
          <w:color w:val="000000"/>
          <w:szCs w:val="24"/>
        </w:rPr>
        <w:t xml:space="preserve">28 straipsnyje </w:t>
      </w:r>
      <w:r w:rsidR="00DA3FCC" w:rsidRPr="00A35648">
        <w:rPr>
          <w:b/>
          <w:color w:val="000000"/>
          <w:szCs w:val="24"/>
        </w:rPr>
        <w:t>nustatytais</w:t>
      </w:r>
      <w:r w:rsidR="00DA3FCC" w:rsidRPr="00A35648">
        <w:rPr>
          <w:b/>
          <w:szCs w:val="24"/>
        </w:rPr>
        <w:t xml:space="preserve"> išimtiniais </w:t>
      </w:r>
      <w:r w:rsidR="00DA3FCC" w:rsidRPr="00A35648">
        <w:rPr>
          <w:b/>
          <w:color w:val="000000"/>
          <w:szCs w:val="24"/>
        </w:rPr>
        <w:t xml:space="preserve">atvejais, </w:t>
      </w:r>
      <w:r w:rsidR="00B96A28" w:rsidRPr="00A35648">
        <w:rPr>
          <w:b/>
          <w:color w:val="000000"/>
          <w:szCs w:val="24"/>
        </w:rPr>
        <w:t xml:space="preserve">viešosios informacijos rengėjų </w:t>
      </w:r>
      <w:r w:rsidRPr="00A35648">
        <w:rPr>
          <w:b/>
          <w:szCs w:val="24"/>
        </w:rPr>
        <w:t>veiklą</w:t>
      </w:r>
      <w:r w:rsidR="007471AF" w:rsidRPr="00A35648">
        <w:rPr>
          <w:color w:val="000000"/>
          <w:szCs w:val="24"/>
        </w:rPr>
        <w:t xml:space="preserve">. Valstybės finansinė parama viešosios informacijos rengėjams teikiama konkursų tvarka ir, išskyrus nurodytą šio straipsnio 2 dalyje, </w:t>
      </w:r>
      <w:r w:rsidR="007471AF" w:rsidRPr="00A35648">
        <w:rPr>
          <w:szCs w:val="24"/>
        </w:rPr>
        <w:t xml:space="preserve">per viešąją įstaigą </w:t>
      </w:r>
      <w:r w:rsidR="007471AF" w:rsidRPr="00A35648">
        <w:rPr>
          <w:strike/>
          <w:szCs w:val="24"/>
        </w:rPr>
        <w:t>Spaudos, radijo ir televizijos rėmimo fondą</w:t>
      </w:r>
      <w:r w:rsidRPr="00A35648">
        <w:rPr>
          <w:szCs w:val="24"/>
        </w:rPr>
        <w:t xml:space="preserve"> </w:t>
      </w:r>
      <w:r w:rsidR="00063E6C" w:rsidRPr="00A35648">
        <w:rPr>
          <w:b/>
          <w:szCs w:val="24"/>
        </w:rPr>
        <w:t xml:space="preserve">Lietuvos </w:t>
      </w:r>
      <w:r w:rsidR="00063E6C" w:rsidRPr="005C6E38">
        <w:rPr>
          <w:b/>
          <w:szCs w:val="24"/>
        </w:rPr>
        <w:t>žiniasklaidos</w:t>
      </w:r>
      <w:r w:rsidR="00063E6C" w:rsidRPr="00A35648">
        <w:rPr>
          <w:b/>
          <w:szCs w:val="24"/>
        </w:rPr>
        <w:t xml:space="preserve"> taryb</w:t>
      </w:r>
      <w:r w:rsidR="00DA3FCC" w:rsidRPr="00A35648">
        <w:rPr>
          <w:b/>
          <w:szCs w:val="24"/>
        </w:rPr>
        <w:t>ą</w:t>
      </w:r>
      <w:r w:rsidR="007471AF" w:rsidRPr="00A35648">
        <w:rPr>
          <w:szCs w:val="24"/>
        </w:rPr>
        <w:t xml:space="preserve"> (toliau – </w:t>
      </w:r>
      <w:r w:rsidRPr="00A35648">
        <w:rPr>
          <w:strike/>
          <w:szCs w:val="24"/>
        </w:rPr>
        <w:t>Fondas</w:t>
      </w:r>
      <w:r w:rsidRPr="00A35648">
        <w:rPr>
          <w:szCs w:val="24"/>
        </w:rPr>
        <w:t xml:space="preserve"> </w:t>
      </w:r>
      <w:r w:rsidR="00063E6C" w:rsidRPr="00A35648">
        <w:rPr>
          <w:b/>
          <w:szCs w:val="24"/>
        </w:rPr>
        <w:t>Taryba</w:t>
      </w:r>
      <w:r w:rsidR="007471AF" w:rsidRPr="00A35648">
        <w:rPr>
          <w:szCs w:val="24"/>
        </w:rPr>
        <w:t xml:space="preserve">). </w:t>
      </w:r>
      <w:r w:rsidR="007471AF" w:rsidRPr="00A35648">
        <w:rPr>
          <w:strike/>
          <w:szCs w:val="24"/>
        </w:rPr>
        <w:t>Fondo</w:t>
      </w:r>
      <w:r w:rsidR="007471AF" w:rsidRPr="00A35648">
        <w:rPr>
          <w:szCs w:val="24"/>
        </w:rPr>
        <w:t xml:space="preserve"> </w:t>
      </w:r>
      <w:r w:rsidRPr="00A35648">
        <w:rPr>
          <w:b/>
          <w:szCs w:val="24"/>
        </w:rPr>
        <w:t>Tarybos</w:t>
      </w:r>
      <w:r w:rsidRPr="00A35648">
        <w:rPr>
          <w:szCs w:val="24"/>
        </w:rPr>
        <w:t xml:space="preserve"> </w:t>
      </w:r>
      <w:r w:rsidR="007471AF" w:rsidRPr="00A35648">
        <w:rPr>
          <w:szCs w:val="24"/>
        </w:rPr>
        <w:t xml:space="preserve">veiklai lėšas iš valstybės biudžeto kasmet skiria Seimas. </w:t>
      </w:r>
      <w:r w:rsidRPr="00A35648">
        <w:rPr>
          <w:szCs w:val="24"/>
        </w:rPr>
        <w:t>V</w:t>
      </w:r>
      <w:r w:rsidR="007471AF" w:rsidRPr="00A35648">
        <w:rPr>
          <w:szCs w:val="24"/>
        </w:rPr>
        <w:t>alstybės institucijos ir įstaigos negali teikti finansinės ar jai iš esmės lygiavertės paramos viešosios informacijos rengėjams.</w:t>
      </w:r>
      <w:r w:rsidRPr="00A35648">
        <w:rPr>
          <w:szCs w:val="24"/>
        </w:rPr>
        <w:t>“</w:t>
      </w:r>
    </w:p>
    <w:p w:rsidR="00523241" w:rsidRPr="00A35648" w:rsidRDefault="00523241" w:rsidP="00E9313C">
      <w:pPr>
        <w:ind w:firstLine="720"/>
        <w:jc w:val="both"/>
        <w:rPr>
          <w:szCs w:val="24"/>
        </w:rPr>
      </w:pPr>
    </w:p>
    <w:p w:rsidR="00392E9E" w:rsidRPr="00A35648" w:rsidRDefault="00392E9E" w:rsidP="00E9313C">
      <w:pPr>
        <w:pStyle w:val="ListParagraph"/>
        <w:ind w:left="0" w:right="-1" w:firstLine="709"/>
        <w:contextualSpacing w:val="0"/>
        <w:jc w:val="both"/>
        <w:rPr>
          <w:color w:val="000000"/>
          <w:szCs w:val="24"/>
          <w:lang w:eastAsia="lt-LT"/>
        </w:rPr>
      </w:pPr>
      <w:r w:rsidRPr="00A35648">
        <w:rPr>
          <w:b/>
          <w:bCs/>
          <w:color w:val="000000"/>
          <w:szCs w:val="24"/>
          <w:lang w:eastAsia="lt-LT"/>
        </w:rPr>
        <w:t>2 straipsnis. 28 straipsnio pakeitimas</w:t>
      </w:r>
    </w:p>
    <w:p w:rsidR="00392E9E" w:rsidRPr="00A35648" w:rsidRDefault="00392E9E" w:rsidP="00E9313C">
      <w:pPr>
        <w:pStyle w:val="ListParagraph"/>
        <w:numPr>
          <w:ilvl w:val="0"/>
          <w:numId w:val="3"/>
        </w:numPr>
        <w:tabs>
          <w:tab w:val="left" w:pos="993"/>
        </w:tabs>
        <w:contextualSpacing w:val="0"/>
        <w:rPr>
          <w:szCs w:val="24"/>
        </w:rPr>
      </w:pPr>
      <w:r w:rsidRPr="00A35648">
        <w:rPr>
          <w:bCs/>
          <w:color w:val="000000"/>
          <w:szCs w:val="24"/>
          <w:lang w:eastAsia="lt-LT"/>
        </w:rPr>
        <w:t>Pakeisti 28 straipsnį ir jį išdėstyti taip:</w:t>
      </w:r>
    </w:p>
    <w:p w:rsidR="00E9313C" w:rsidRPr="00A35648" w:rsidRDefault="00E9313C" w:rsidP="00E9313C">
      <w:pPr>
        <w:ind w:firstLine="709"/>
        <w:jc w:val="both"/>
        <w:rPr>
          <w:strike/>
          <w:color w:val="000000"/>
          <w:sz w:val="27"/>
          <w:szCs w:val="27"/>
        </w:rPr>
      </w:pPr>
      <w:r w:rsidRPr="00A35648">
        <w:rPr>
          <w:b/>
          <w:bCs/>
          <w:strike/>
          <w:color w:val="000000"/>
          <w:sz w:val="22"/>
          <w:szCs w:val="22"/>
        </w:rPr>
        <w:t>28 straipsnis. Spaudos, radijo ir televizijos rėmimo fondas</w:t>
      </w:r>
    </w:p>
    <w:p w:rsidR="00E9313C" w:rsidRPr="00A35648" w:rsidRDefault="00E9313C" w:rsidP="00E9313C">
      <w:pPr>
        <w:ind w:firstLine="709"/>
        <w:jc w:val="both"/>
        <w:rPr>
          <w:strike/>
          <w:color w:val="000000"/>
          <w:szCs w:val="24"/>
        </w:rPr>
      </w:pPr>
      <w:bookmarkStart w:id="1" w:name="part_32ccebb4636f4597bc4a44d507bff1bd"/>
      <w:bookmarkEnd w:id="1"/>
      <w:r w:rsidRPr="00A35648">
        <w:rPr>
          <w:strike/>
          <w:color w:val="000000"/>
          <w:sz w:val="22"/>
          <w:szCs w:val="22"/>
        </w:rPr>
        <w:t>1. Fondas yra pelno nesiekiantis ribotos civilinės atsakomybės viešasis juridinis asmuo, kurio tikslas – konkurso tvarka teikti paramą viešosios informacijos rengėjų kultūriniams, visuomenės informavimo saugumo, medijų raštingumo ugdymo ir šviečiamiesiems projektams.</w:t>
      </w:r>
    </w:p>
    <w:p w:rsidR="00E9313C" w:rsidRPr="00A35648" w:rsidRDefault="00E9313C" w:rsidP="00E9313C">
      <w:pPr>
        <w:ind w:firstLine="709"/>
        <w:jc w:val="both"/>
        <w:rPr>
          <w:strike/>
          <w:color w:val="000000"/>
        </w:rPr>
      </w:pPr>
      <w:bookmarkStart w:id="2" w:name="part_d2a22624304a4b53b6f93ad7115f2932"/>
      <w:bookmarkEnd w:id="2"/>
      <w:r w:rsidRPr="00A35648">
        <w:rPr>
          <w:strike/>
          <w:color w:val="000000"/>
          <w:sz w:val="22"/>
          <w:szCs w:val="22"/>
        </w:rPr>
        <w:t>2. Fondas savo veikloje vadovaujasi Lietuvos Respublikos Konstitucija, Civiliniu kodeksu, Viešųjų įstaigų, šiuo ir kitais įstatymais, taip pat Fondo įstatais.</w:t>
      </w:r>
      <w:r w:rsidR="005C6E38">
        <w:rPr>
          <w:strike/>
          <w:color w:val="000000"/>
          <w:sz w:val="22"/>
          <w:szCs w:val="22"/>
        </w:rPr>
        <w:t xml:space="preserve"> </w:t>
      </w:r>
      <w:r w:rsidRPr="00A35648">
        <w:rPr>
          <w:strike/>
          <w:color w:val="000000"/>
          <w:sz w:val="22"/>
          <w:szCs w:val="22"/>
        </w:rPr>
        <w:t>Fondo dalininkais Fondo įstatuose nustatyta tvarka gali būti meno kūrėjų asociacijos, viešosios informacijos rengėjų ir kitos organizacijos bei institucijos, formuojančios kultūros ir švietimo politiką, užsiimančios kultūrine ir (ar) šviečiamąja veikla. Fondo įstatuose turi būti numatyta naujų dalininkų priėmimo tvarka.</w:t>
      </w:r>
    </w:p>
    <w:p w:rsidR="00E9313C" w:rsidRPr="00A35648" w:rsidRDefault="00E9313C" w:rsidP="00E9313C">
      <w:pPr>
        <w:ind w:firstLine="709"/>
        <w:jc w:val="both"/>
        <w:rPr>
          <w:strike/>
          <w:color w:val="000000"/>
        </w:rPr>
      </w:pPr>
      <w:bookmarkStart w:id="3" w:name="part_f94791acc9cf4b4e889c2b8afb120020"/>
      <w:bookmarkEnd w:id="3"/>
      <w:r w:rsidRPr="00A35648">
        <w:rPr>
          <w:strike/>
          <w:color w:val="000000"/>
          <w:sz w:val="22"/>
          <w:szCs w:val="22"/>
        </w:rPr>
        <w:t>3. Fondui ir jo administracijai, kuri atlieka Fondo finansinį, ūkinį ir materialinį aptarnavimą ir padeda Fondui atlikti jam pavestas funkcijas, vadovauja direktorius. Fondo direktorių į pareigas skiria ir atšaukia iš pareigų Fondo visuotinis dalininkų susirinkimas viešo konkurso būdu 5 metų laikotarpiui. Asmuo, priimamas į šias pareigas, turi atitikti bendruosius reikalavimus, keliamus asmeniui, priimamam į valstybės tarnautojo pareigas, turėti aukštąjį universitetinį išsilavinimą, išmanyti kultūros, švietimo raidos procesus ir turėti ne mažesnę kaip 5 metų vadovaujamojo darbo patirtį visuomenės informavimo srityje. Tas pats asmuo gali būti Fondo direktoriumi ne daugiau kaip dvi kadencijas iš eilės. Fondo tarybos posėdžiuose Fondo direktorius turi teisę dalyvauti stebėtojo teisėmis. Fondo direktoriaus skyrimo į pareigas konkurso būdu nuostatus (tvarką) ir pareigybės aprašymą tvirtina Fondo visuotinis dalininkų susirinkimas ir viešai juos skelbia Fondo interneto svetainėje. Fondo direktorius kiekvienais metais teikia Fondo visuotiniam dalininkų susirinkimui Fondo veiklos ir finansines ataskaitas, jo veikla kiekvienais metais vertinama Fondo įstatuose nustatyta tvarka. Fondo direktoriaus teises ir pareigas organizuojant viešosios įstaigos veiklą ir atsakomybę tvarkant, naudojant, įtraukiant į apskaitą Fondui skirtas valstybės biudžeto lėšas, veiklos vertinimo kriterijus bei tvarką nustato įstatymai, Fondo įstatai ir Fondo direktoriaus pareigybės aprašymas.</w:t>
      </w:r>
    </w:p>
    <w:p w:rsidR="00E9313C" w:rsidRPr="00A35648" w:rsidRDefault="00E9313C" w:rsidP="00E9313C">
      <w:pPr>
        <w:ind w:firstLine="709"/>
        <w:jc w:val="both"/>
        <w:rPr>
          <w:strike/>
          <w:color w:val="000000"/>
        </w:rPr>
      </w:pPr>
      <w:bookmarkStart w:id="4" w:name="part_234f3ba64b2f4c5eb09942776df26267"/>
      <w:bookmarkEnd w:id="4"/>
      <w:r w:rsidRPr="00A35648">
        <w:rPr>
          <w:strike/>
          <w:color w:val="000000"/>
          <w:sz w:val="22"/>
          <w:szCs w:val="22"/>
        </w:rPr>
        <w:t>4. Fondui pateiktus kultūrinius ir šviečiamuosius projektus vertina ekspertai. Visi ekspertai turi turėti aukštąjį universitetinį išsilavinimą ir ne mažesnę kaip 5 metų patirtį visuomenės informavimo, kultūros ar švietimo srityse, būti nepriekaištingos reputacijos, turėti specialių žinių, įgūdžių, kompetencijos, reikalingų vertinti pateiktus projektus. Ekspertams taikomi tokie patys kaip ir valstybės tarnautojams Valstybės tarnybos įstatyme nustatyti kriterijai, kuriais remiantis asmuo negali būti laikomas nepriekaištingos reputacijos. Ekspertai skiriami 2 metų laikotarpiui, tas pats asmuo negali būti ekspertų grupės nariu daugiau kaip dvi kadencijas iš eilės. Ekspertais negali būti kultūros ir meno organizacijų vadovai, jų pavaduotojai, jų įsteigtų įstaigų vadovai, Fondo darbuotojai. Taip pat ekspertu negali būti asmuo, kurio artimi asmenys, kaip jie apibrėžti Viešųjų ir privačių interesų derinimo valstybės tarnyboje įstatyme, yra susiję su Fondo dalininkais darbo, autorinių sutarčių ar kitais sutartiniais santykiais.</w:t>
      </w:r>
    </w:p>
    <w:p w:rsidR="00E9313C" w:rsidRPr="00A35648" w:rsidRDefault="00E9313C" w:rsidP="00E9313C">
      <w:pPr>
        <w:ind w:firstLine="709"/>
        <w:jc w:val="both"/>
        <w:rPr>
          <w:strike/>
          <w:color w:val="000000"/>
        </w:rPr>
      </w:pPr>
      <w:bookmarkStart w:id="5" w:name="part_a48624c7a6b547f08bb12cac9bcc839e"/>
      <w:bookmarkEnd w:id="5"/>
      <w:r w:rsidRPr="00A35648">
        <w:rPr>
          <w:strike/>
          <w:color w:val="000000"/>
          <w:sz w:val="22"/>
          <w:szCs w:val="22"/>
        </w:rPr>
        <w:lastRenderedPageBreak/>
        <w:t>5. Kandidatus į Fondo ekspertų sąrašą konkrečiai programai per ne trumpesnį kaip 30 kalendorinių dienų terminą po viešo paskelbimo gali siūlyti Fondo dalininkai, meno kūrėjų, viešosios informacijos rengėjų asociacijos ir kitos asociacijos bei institucijos, formuojančios kultūros politiką ar veikiančios kultūrinėje žiniasklaidoje. Tarybos patvirtintas bendras ekspertų sąrašas per 14 kalendorinių dienų skelbiamas Fondo interneto svetainėje.</w:t>
      </w:r>
    </w:p>
    <w:p w:rsidR="00E9313C" w:rsidRPr="00A35648" w:rsidRDefault="00E9313C" w:rsidP="00E9313C">
      <w:pPr>
        <w:ind w:firstLine="709"/>
        <w:jc w:val="both"/>
        <w:rPr>
          <w:strike/>
          <w:color w:val="000000"/>
        </w:rPr>
      </w:pPr>
      <w:bookmarkStart w:id="6" w:name="part_71b96603aee04acf9a64259d850d1321"/>
      <w:bookmarkEnd w:id="6"/>
      <w:r w:rsidRPr="00A35648">
        <w:rPr>
          <w:strike/>
          <w:color w:val="000000"/>
          <w:sz w:val="22"/>
          <w:szCs w:val="22"/>
        </w:rPr>
        <w:t>6. Kiekvienai fondo programai yra sudaroma ekspertų grupė, kurią sudaro ne mažiau kaip 3 asmenys. Kiekviena ekspertų grupė savo narių balsų dauguma išsirenka ekspertų grupės pirmininką. Detali ekspertų atrankos, ekspertų sąrašo ir ekspertų grupių sudarymo ir darbo tvarka, projektų vertinimo kriterijai ir tvarka nustatoma ekspertų darbo reglamente, kurį tvirtina Fondo direktorius.</w:t>
      </w:r>
    </w:p>
    <w:p w:rsidR="00E9313C" w:rsidRPr="00A35648" w:rsidRDefault="00E9313C" w:rsidP="00E9313C">
      <w:pPr>
        <w:ind w:firstLine="709"/>
        <w:jc w:val="both"/>
        <w:rPr>
          <w:strike/>
          <w:color w:val="000000"/>
        </w:rPr>
      </w:pPr>
      <w:bookmarkStart w:id="7" w:name="part_41c29e2fa5444ec495caa13e4f26a4f8"/>
      <w:bookmarkEnd w:id="7"/>
      <w:r w:rsidRPr="00A35648">
        <w:rPr>
          <w:strike/>
          <w:color w:val="000000"/>
          <w:sz w:val="22"/>
          <w:szCs w:val="22"/>
        </w:rPr>
        <w:t>7. Ekspertų grupės savo išvadas dėl projektų vertinimo pateikia Fondo tarybai.</w:t>
      </w:r>
    </w:p>
    <w:p w:rsidR="00E9313C" w:rsidRPr="00A35648" w:rsidRDefault="00E9313C" w:rsidP="00E9313C">
      <w:pPr>
        <w:ind w:firstLine="709"/>
        <w:jc w:val="both"/>
        <w:rPr>
          <w:strike/>
          <w:color w:val="000000"/>
        </w:rPr>
      </w:pPr>
      <w:bookmarkStart w:id="8" w:name="part_64c18a7fd8634803b266b50433db5dd5"/>
      <w:bookmarkEnd w:id="8"/>
      <w:r w:rsidRPr="00A35648">
        <w:rPr>
          <w:strike/>
          <w:color w:val="000000"/>
          <w:sz w:val="22"/>
          <w:szCs w:val="22"/>
        </w:rPr>
        <w:t>8. Fondo tarybą sudaro 7 nariai. Į Fondo tarybą narius deleguoja: Lietuvos radijo ir televizijos asociacija, Lietuvos kabelinės televizijos asociacija ir Regioninių televizijų asociacija bendru sutarimu – vieną narį; Lietuvos žurnalistų sąjunga ir Lietuvos žurnalistų draugija bendru sutarimu – vieną narį; Lietuvos meno kūrėjų asociacija, Nacionalinė rajonų ir miestų laikraščių leidėjų asociacija, Interneto žiniasklaidos asociacija, Kultūros ministerija ir Švietimo ir mokslo ministerija – po vieną narį. Galutinę Fondo tarybos sudėtį tvirtina Fondo visuotinis dalininkų susirinkimas. Detali delegavimo į Fondo tarybos narius tvarka nustatoma Fondo įstatuose.</w:t>
      </w:r>
    </w:p>
    <w:p w:rsidR="00E9313C" w:rsidRPr="00A35648" w:rsidRDefault="00E9313C" w:rsidP="00E9313C">
      <w:pPr>
        <w:ind w:firstLine="709"/>
        <w:jc w:val="both"/>
        <w:rPr>
          <w:strike/>
          <w:color w:val="000000"/>
        </w:rPr>
      </w:pPr>
      <w:bookmarkStart w:id="9" w:name="part_7fe61766dcff42779409469b0bddede3"/>
      <w:bookmarkEnd w:id="9"/>
      <w:r w:rsidRPr="00A35648">
        <w:rPr>
          <w:strike/>
          <w:color w:val="000000"/>
          <w:sz w:val="22"/>
          <w:szCs w:val="22"/>
        </w:rPr>
        <w:t>9. Fondo tarybos nariai privalo būti nepriekaištingos reputacijos, turėti aukštąjį universitetinį išsilavinimą, išmanyti kultūros ir žiniasklaidos raidos procesus. Fondo tarybos nariams taikomi tokie patys kaip ir valstybės tarnautojams Valstybės tarnybos įstatyme nustatyti kriterijai, kuriais remiantis asmuo negali būti laikomas nepriekaištingos reputacijos. Tarybos nariais negali būti Fondo darbuotojai ir Fondo ekspertai.</w:t>
      </w:r>
    </w:p>
    <w:p w:rsidR="00E9313C" w:rsidRPr="00A35648" w:rsidRDefault="00E9313C" w:rsidP="00E9313C">
      <w:pPr>
        <w:ind w:firstLine="709"/>
        <w:jc w:val="both"/>
        <w:rPr>
          <w:strike/>
          <w:color w:val="000000"/>
        </w:rPr>
      </w:pPr>
      <w:bookmarkStart w:id="10" w:name="part_6cab5b33fad0471ca573ff972dec6fda"/>
      <w:bookmarkEnd w:id="10"/>
      <w:r w:rsidRPr="00A35648">
        <w:rPr>
          <w:strike/>
          <w:color w:val="000000"/>
          <w:sz w:val="22"/>
          <w:szCs w:val="22"/>
        </w:rPr>
        <w:t>10. Fondo tarybos kadencija trunka 3 metus ir pradedama skaičiuoti nuo tada, kai Fondo visuotinis dalininkų susirinkimas patvirtina galutinę Fondo tarybos sudėtį. Tas pats asmuo negali būti Fondo tarybos nariu daugiau kaip dvi kadencijas iš eilės. Fondo tarybai vadovauja Fondo tarybos pirmininkas. Jį Fondo taryba renka iš savo narių Fondo tarybos kadencijos laikotarpiui. Fondo tarybos sprendimai priimami paprasta visų Fondo tarybos narių balsų dauguma; balsams pasidalijus po lygiai, lemia Fondo tarybos pirmininko balsas. Fondo taryba veikia pagal savo patvirtintą darbo reglamentą. Fondo taryba sprendimus dėl konkursų rezultatų priima remdamasi ekspertų grupių išvadomis.</w:t>
      </w:r>
    </w:p>
    <w:p w:rsidR="00E9313C" w:rsidRPr="00A35648" w:rsidRDefault="00E9313C" w:rsidP="00E9313C">
      <w:pPr>
        <w:ind w:firstLine="709"/>
        <w:jc w:val="both"/>
        <w:rPr>
          <w:strike/>
          <w:color w:val="000000"/>
        </w:rPr>
      </w:pPr>
      <w:bookmarkStart w:id="11" w:name="part_3b55a4633acc4f509a6b3043b938a168"/>
      <w:bookmarkEnd w:id="11"/>
      <w:r w:rsidRPr="00A35648">
        <w:rPr>
          <w:strike/>
          <w:color w:val="000000"/>
          <w:sz w:val="22"/>
          <w:szCs w:val="22"/>
        </w:rPr>
        <w:t>11. Visi ekspertai ir Fondo tarybos nariai prieš pradėdami eiti atitinkamas pareigas turi pateikti nešališkumo deklaraciją ir pasirašyti konfidencialumo pasižadėjimą, kurių formas tvirtina Fondo visuotinis dalininkų susirinkimas.</w:t>
      </w:r>
    </w:p>
    <w:p w:rsidR="00E9313C" w:rsidRPr="00A35648" w:rsidRDefault="00E9313C" w:rsidP="00E9313C">
      <w:pPr>
        <w:ind w:firstLine="709"/>
        <w:jc w:val="both"/>
        <w:rPr>
          <w:strike/>
          <w:color w:val="000000"/>
        </w:rPr>
      </w:pPr>
      <w:bookmarkStart w:id="12" w:name="part_fc108c907e394b7fba85d8a5bbba460b"/>
      <w:bookmarkEnd w:id="12"/>
      <w:r w:rsidRPr="00A35648">
        <w:rPr>
          <w:strike/>
          <w:color w:val="000000"/>
          <w:sz w:val="22"/>
          <w:szCs w:val="22"/>
        </w:rPr>
        <w:t>12. Visiems ekspertams ir Fondo tarybos nariams yra taikomos Viešųjų ir privačių interesų derinimo valstybinėje tarnyboje įstatymo nuostatos.</w:t>
      </w:r>
    </w:p>
    <w:p w:rsidR="00E9313C" w:rsidRPr="00A35648" w:rsidRDefault="00E9313C" w:rsidP="00E9313C">
      <w:pPr>
        <w:ind w:firstLine="709"/>
        <w:jc w:val="both"/>
        <w:rPr>
          <w:strike/>
          <w:color w:val="000000"/>
        </w:rPr>
      </w:pPr>
      <w:bookmarkStart w:id="13" w:name="part_884a14f55871405c89f72154b97275db"/>
      <w:bookmarkEnd w:id="13"/>
      <w:r w:rsidRPr="00A35648">
        <w:rPr>
          <w:strike/>
          <w:color w:val="000000"/>
          <w:sz w:val="22"/>
          <w:szCs w:val="22"/>
        </w:rPr>
        <w:t>13. Fondo lėšų šaltiniai:</w:t>
      </w:r>
    </w:p>
    <w:p w:rsidR="00E9313C" w:rsidRPr="00A35648" w:rsidRDefault="00E9313C" w:rsidP="00E9313C">
      <w:pPr>
        <w:ind w:firstLine="709"/>
        <w:jc w:val="both"/>
        <w:rPr>
          <w:strike/>
          <w:color w:val="000000"/>
        </w:rPr>
      </w:pPr>
      <w:bookmarkStart w:id="14" w:name="part_2ee0f7876fc6410c80cae8bbabae5cc2"/>
      <w:bookmarkEnd w:id="14"/>
      <w:r w:rsidRPr="00A35648">
        <w:rPr>
          <w:strike/>
          <w:color w:val="000000"/>
          <w:sz w:val="22"/>
          <w:szCs w:val="22"/>
        </w:rPr>
        <w:t>1) valstybės dotacijos (subsidijos);</w:t>
      </w:r>
    </w:p>
    <w:p w:rsidR="00E9313C" w:rsidRPr="00A35648" w:rsidRDefault="00E9313C" w:rsidP="00E9313C">
      <w:pPr>
        <w:ind w:firstLine="709"/>
        <w:jc w:val="both"/>
        <w:rPr>
          <w:strike/>
          <w:color w:val="000000"/>
        </w:rPr>
      </w:pPr>
      <w:bookmarkStart w:id="15" w:name="part_cd045ae8557642c1860e877230a5282b"/>
      <w:bookmarkEnd w:id="15"/>
      <w:r w:rsidRPr="00A35648">
        <w:rPr>
          <w:strike/>
          <w:color w:val="000000"/>
          <w:sz w:val="22"/>
          <w:szCs w:val="22"/>
        </w:rPr>
        <w:t>2) juridinių ar fizinių asmenų dovanotos lėšos;</w:t>
      </w:r>
    </w:p>
    <w:p w:rsidR="00E9313C" w:rsidRPr="00A35648" w:rsidRDefault="00E9313C" w:rsidP="00E9313C">
      <w:pPr>
        <w:ind w:firstLine="709"/>
        <w:jc w:val="both"/>
        <w:rPr>
          <w:strike/>
          <w:color w:val="000000"/>
        </w:rPr>
      </w:pPr>
      <w:bookmarkStart w:id="16" w:name="part_7e0b2059d33a474f8cdbfcb12472916d"/>
      <w:bookmarkEnd w:id="16"/>
      <w:r w:rsidRPr="00A35648">
        <w:rPr>
          <w:strike/>
          <w:color w:val="000000"/>
          <w:sz w:val="22"/>
          <w:szCs w:val="22"/>
        </w:rPr>
        <w:t>3) palūkanos už bankuose saugomas Fondo lėšas;</w:t>
      </w:r>
    </w:p>
    <w:p w:rsidR="00E9313C" w:rsidRPr="00A35648" w:rsidRDefault="00E9313C" w:rsidP="00E9313C">
      <w:pPr>
        <w:ind w:firstLine="709"/>
        <w:jc w:val="both"/>
        <w:rPr>
          <w:strike/>
          <w:color w:val="000000"/>
        </w:rPr>
      </w:pPr>
      <w:bookmarkStart w:id="17" w:name="part_bfcd2ab85dc44174b40393af6757a286"/>
      <w:bookmarkEnd w:id="17"/>
      <w:r w:rsidRPr="00A35648">
        <w:rPr>
          <w:strike/>
          <w:color w:val="000000"/>
          <w:sz w:val="22"/>
          <w:szCs w:val="22"/>
        </w:rPr>
        <w:t>4) kitos teisėtai įgytos lėšos.</w:t>
      </w:r>
    </w:p>
    <w:p w:rsidR="00E9313C" w:rsidRPr="00A35648" w:rsidRDefault="00E9313C" w:rsidP="00E9313C">
      <w:pPr>
        <w:ind w:firstLine="709"/>
        <w:jc w:val="both"/>
        <w:rPr>
          <w:strike/>
          <w:color w:val="000000"/>
        </w:rPr>
      </w:pPr>
      <w:bookmarkStart w:id="18" w:name="part_b90395cd798e46dbaa6de5f53d6f8c6a"/>
      <w:bookmarkEnd w:id="18"/>
      <w:r w:rsidRPr="00A35648">
        <w:rPr>
          <w:strike/>
          <w:color w:val="000000"/>
          <w:sz w:val="22"/>
          <w:szCs w:val="22"/>
        </w:rPr>
        <w:t>14. Fondas konkurso tvarka remia viešosios informacijos rengėjų kultūrinius, visuomenės informavimo saugumo, medijų raštingumo ugdymo ir šviečiamuosius projektus pagal 6 programas:</w:t>
      </w:r>
    </w:p>
    <w:p w:rsidR="00E9313C" w:rsidRPr="00A35648" w:rsidRDefault="00E9313C" w:rsidP="00E9313C">
      <w:pPr>
        <w:ind w:firstLine="709"/>
        <w:jc w:val="both"/>
        <w:rPr>
          <w:strike/>
          <w:color w:val="000000"/>
        </w:rPr>
      </w:pPr>
      <w:bookmarkStart w:id="19" w:name="part_405d1f978e044a7cbd9f8aba09bd1afb"/>
      <w:bookmarkEnd w:id="19"/>
      <w:r w:rsidRPr="00A35648">
        <w:rPr>
          <w:strike/>
          <w:color w:val="000000"/>
          <w:sz w:val="22"/>
          <w:szCs w:val="22"/>
        </w:rPr>
        <w:t>1) periodinių kultūros ir meno leidinių;</w:t>
      </w:r>
    </w:p>
    <w:p w:rsidR="00E9313C" w:rsidRPr="00A35648" w:rsidRDefault="00E9313C" w:rsidP="00E9313C">
      <w:pPr>
        <w:ind w:firstLine="709"/>
        <w:jc w:val="both"/>
        <w:rPr>
          <w:strike/>
          <w:color w:val="000000"/>
        </w:rPr>
      </w:pPr>
      <w:bookmarkStart w:id="20" w:name="part_596483b81ee54256a1adef00c9c4c3a2"/>
      <w:bookmarkEnd w:id="20"/>
      <w:r w:rsidRPr="00A35648">
        <w:rPr>
          <w:strike/>
          <w:color w:val="000000"/>
          <w:sz w:val="22"/>
          <w:szCs w:val="22"/>
        </w:rPr>
        <w:t>2) nacionalinės periodinės spaudos;</w:t>
      </w:r>
    </w:p>
    <w:p w:rsidR="00E9313C" w:rsidRPr="00A35648" w:rsidRDefault="00E9313C" w:rsidP="00E9313C">
      <w:pPr>
        <w:ind w:firstLine="709"/>
        <w:jc w:val="both"/>
        <w:rPr>
          <w:strike/>
          <w:color w:val="000000"/>
        </w:rPr>
      </w:pPr>
      <w:bookmarkStart w:id="21" w:name="part_e905b6c56e2440dea8be6dc83714c01d"/>
      <w:bookmarkEnd w:id="21"/>
      <w:r w:rsidRPr="00A35648">
        <w:rPr>
          <w:strike/>
          <w:color w:val="000000"/>
          <w:sz w:val="22"/>
          <w:szCs w:val="22"/>
        </w:rPr>
        <w:t>3) regioninės periodinės spaudos;</w:t>
      </w:r>
    </w:p>
    <w:p w:rsidR="00E9313C" w:rsidRPr="00A35648" w:rsidRDefault="00E9313C" w:rsidP="00E9313C">
      <w:pPr>
        <w:ind w:firstLine="709"/>
        <w:jc w:val="both"/>
        <w:rPr>
          <w:strike/>
          <w:color w:val="000000"/>
        </w:rPr>
      </w:pPr>
      <w:bookmarkStart w:id="22" w:name="part_e805a13532864dbfa5e5de23ec10a041"/>
      <w:bookmarkEnd w:id="22"/>
      <w:r w:rsidRPr="00A35648">
        <w:rPr>
          <w:strike/>
          <w:color w:val="000000"/>
          <w:sz w:val="22"/>
          <w:szCs w:val="22"/>
        </w:rPr>
        <w:t>4) nacionalinės radijo ir televizijos;</w:t>
      </w:r>
    </w:p>
    <w:p w:rsidR="00E9313C" w:rsidRPr="00A35648" w:rsidRDefault="00E9313C" w:rsidP="00E9313C">
      <w:pPr>
        <w:ind w:firstLine="709"/>
        <w:jc w:val="both"/>
        <w:rPr>
          <w:strike/>
          <w:color w:val="000000"/>
        </w:rPr>
      </w:pPr>
      <w:bookmarkStart w:id="23" w:name="part_4fe560872ba74376a2f490fd954a81d7"/>
      <w:bookmarkEnd w:id="23"/>
      <w:r w:rsidRPr="00A35648">
        <w:rPr>
          <w:strike/>
          <w:color w:val="000000"/>
          <w:sz w:val="22"/>
          <w:szCs w:val="22"/>
        </w:rPr>
        <w:t>5) regioninės radijo ir televizijos;</w:t>
      </w:r>
    </w:p>
    <w:p w:rsidR="00E9313C" w:rsidRPr="00A35648" w:rsidRDefault="00E9313C" w:rsidP="00E9313C">
      <w:pPr>
        <w:ind w:firstLine="709"/>
        <w:jc w:val="both"/>
        <w:rPr>
          <w:strike/>
          <w:color w:val="000000"/>
        </w:rPr>
      </w:pPr>
      <w:bookmarkStart w:id="24" w:name="part_6d06438f7a224821a7c8f3d4a25f5563"/>
      <w:bookmarkEnd w:id="24"/>
      <w:r w:rsidRPr="00A35648">
        <w:rPr>
          <w:strike/>
          <w:color w:val="000000"/>
          <w:sz w:val="22"/>
          <w:szCs w:val="22"/>
        </w:rPr>
        <w:t>6) internetinės žiniasklaidos (informacinės visuomenės informavimo priemonių).</w:t>
      </w:r>
    </w:p>
    <w:p w:rsidR="00E9313C" w:rsidRPr="00A35648" w:rsidRDefault="00E9313C" w:rsidP="00E9313C">
      <w:pPr>
        <w:ind w:firstLine="709"/>
        <w:jc w:val="both"/>
        <w:rPr>
          <w:strike/>
          <w:color w:val="000000"/>
        </w:rPr>
      </w:pPr>
      <w:bookmarkStart w:id="25" w:name="part_f47e88f33e8242b5897167f377fe18f8"/>
      <w:bookmarkEnd w:id="25"/>
      <w:r w:rsidRPr="00A35648">
        <w:rPr>
          <w:strike/>
          <w:color w:val="000000"/>
          <w:sz w:val="22"/>
          <w:szCs w:val="22"/>
        </w:rPr>
        <w:t>15. Fondo tarybos parengtus bendruosius konkursų nuostatus, kuriuose atsispindi programų ir finansavimo proporcijos ir kurie suderinti su Seimo Kultūros komitetu, tvirtina Vyriausybė.</w:t>
      </w:r>
    </w:p>
    <w:p w:rsidR="00E9313C" w:rsidRPr="00A35648" w:rsidRDefault="00E9313C" w:rsidP="00E9313C">
      <w:pPr>
        <w:ind w:firstLine="709"/>
        <w:jc w:val="both"/>
        <w:rPr>
          <w:strike/>
          <w:color w:val="000000"/>
          <w:sz w:val="22"/>
          <w:szCs w:val="22"/>
        </w:rPr>
      </w:pPr>
      <w:bookmarkStart w:id="26" w:name="part_2f29d332184340d7a2de593c3cd567fe"/>
      <w:bookmarkEnd w:id="26"/>
      <w:r w:rsidRPr="00A35648">
        <w:rPr>
          <w:strike/>
          <w:color w:val="000000"/>
          <w:sz w:val="22"/>
          <w:szCs w:val="22"/>
        </w:rPr>
        <w:t>16. Fondas kiekvienais metais spaudoje paskelbia metų veiklos ataskaitą, o Fondo tarybos pirmininkas kiekvienais metais Seimo plenariniame posėdyje pateikia lėšų, gautų iš biudžeto, paskirstymo ir panaudojimo ataskaitą.</w:t>
      </w:r>
    </w:p>
    <w:p w:rsidR="00DA3FCC" w:rsidRPr="00A35648" w:rsidRDefault="00DA3FCC" w:rsidP="00E9313C">
      <w:pPr>
        <w:ind w:firstLine="709"/>
        <w:jc w:val="both"/>
        <w:rPr>
          <w:strike/>
          <w:color w:val="000000"/>
        </w:rPr>
      </w:pPr>
    </w:p>
    <w:p w:rsidR="00523241" w:rsidRPr="00A35648" w:rsidRDefault="007471AF" w:rsidP="00E9313C">
      <w:pPr>
        <w:ind w:firstLine="720"/>
        <w:jc w:val="both"/>
        <w:rPr>
          <w:rFonts w:eastAsia="Calibri"/>
          <w:b/>
          <w:szCs w:val="24"/>
        </w:rPr>
      </w:pPr>
      <w:r w:rsidRPr="00A35648">
        <w:rPr>
          <w:rFonts w:eastAsia="Calibri"/>
          <w:b/>
          <w:szCs w:val="24"/>
        </w:rPr>
        <w:t xml:space="preserve">28 straipsnis. Lietuvos </w:t>
      </w:r>
      <w:r w:rsidRPr="005C6E38">
        <w:rPr>
          <w:rFonts w:eastAsia="Calibri"/>
          <w:b/>
          <w:szCs w:val="24"/>
        </w:rPr>
        <w:t>žiniasklaidos</w:t>
      </w:r>
      <w:r w:rsidRPr="00A35648">
        <w:rPr>
          <w:rFonts w:eastAsia="Calibri"/>
          <w:b/>
          <w:szCs w:val="24"/>
        </w:rPr>
        <w:t xml:space="preserve"> taryba</w:t>
      </w:r>
    </w:p>
    <w:p w:rsidR="00523241" w:rsidRPr="00A35648" w:rsidRDefault="007471AF" w:rsidP="00E9313C">
      <w:pPr>
        <w:ind w:firstLine="720"/>
        <w:jc w:val="both"/>
        <w:rPr>
          <w:rFonts w:eastAsia="Calibri"/>
          <w:b/>
          <w:szCs w:val="24"/>
        </w:rPr>
      </w:pPr>
      <w:r w:rsidRPr="00A35648">
        <w:rPr>
          <w:rFonts w:eastAsia="Calibri"/>
          <w:b/>
          <w:szCs w:val="24"/>
        </w:rPr>
        <w:t xml:space="preserve">1. </w:t>
      </w:r>
      <w:r w:rsidR="004874CC" w:rsidRPr="00A35648">
        <w:rPr>
          <w:rFonts w:eastAsia="Calibri"/>
          <w:b/>
          <w:szCs w:val="24"/>
        </w:rPr>
        <w:t>Taryba</w:t>
      </w:r>
      <w:r w:rsidRPr="00A35648">
        <w:rPr>
          <w:rFonts w:eastAsia="Calibri"/>
          <w:b/>
          <w:szCs w:val="24"/>
        </w:rPr>
        <w:t xml:space="preserve"> yra pelno nesiekiantis ribotos civilinės atsakomybės viešasis juridinis asmuo, kurio</w:t>
      </w:r>
      <w:r w:rsidR="003844B8" w:rsidRPr="00A35648">
        <w:rPr>
          <w:rFonts w:eastAsia="Calibri"/>
          <w:b/>
          <w:szCs w:val="24"/>
        </w:rPr>
        <w:t>s</w:t>
      </w:r>
      <w:r w:rsidRPr="00A35648">
        <w:rPr>
          <w:rFonts w:eastAsia="Calibri"/>
          <w:b/>
          <w:szCs w:val="24"/>
        </w:rPr>
        <w:t xml:space="preserve"> tiksla</w:t>
      </w:r>
      <w:r w:rsidR="005C6E38">
        <w:rPr>
          <w:rFonts w:eastAsia="Calibri"/>
          <w:b/>
          <w:szCs w:val="24"/>
        </w:rPr>
        <w:t xml:space="preserve">i – </w:t>
      </w:r>
      <w:r w:rsidRPr="003636C1">
        <w:rPr>
          <w:rFonts w:eastAsia="Calibri"/>
          <w:b/>
          <w:szCs w:val="24"/>
        </w:rPr>
        <w:t>pagal kompetenciją įgyvendin</w:t>
      </w:r>
      <w:r w:rsidR="00B96A28" w:rsidRPr="003636C1">
        <w:rPr>
          <w:rFonts w:eastAsia="Calibri"/>
          <w:b/>
          <w:szCs w:val="24"/>
        </w:rPr>
        <w:t>t</w:t>
      </w:r>
      <w:r w:rsidR="005C6E38" w:rsidRPr="003636C1">
        <w:rPr>
          <w:rFonts w:eastAsia="Calibri"/>
          <w:b/>
          <w:szCs w:val="24"/>
        </w:rPr>
        <w:t>i</w:t>
      </w:r>
      <w:r w:rsidRPr="003636C1">
        <w:rPr>
          <w:rFonts w:eastAsia="Calibri"/>
          <w:b/>
          <w:szCs w:val="24"/>
        </w:rPr>
        <w:t xml:space="preserve"> </w:t>
      </w:r>
      <w:r w:rsidR="00B96A28" w:rsidRPr="003636C1">
        <w:rPr>
          <w:rFonts w:eastAsia="Calibri"/>
          <w:b/>
          <w:szCs w:val="24"/>
        </w:rPr>
        <w:t xml:space="preserve">valstybės politiką </w:t>
      </w:r>
      <w:r w:rsidRPr="003636C1">
        <w:rPr>
          <w:rFonts w:eastAsia="Calibri"/>
          <w:b/>
          <w:szCs w:val="24"/>
        </w:rPr>
        <w:t xml:space="preserve">visuomenės informavimo </w:t>
      </w:r>
      <w:r w:rsidR="00B96A28" w:rsidRPr="003636C1">
        <w:rPr>
          <w:rFonts w:eastAsia="Calibri"/>
          <w:b/>
          <w:szCs w:val="24"/>
        </w:rPr>
        <w:t>srityje</w:t>
      </w:r>
      <w:r w:rsidR="004874CC" w:rsidRPr="003636C1">
        <w:rPr>
          <w:rFonts w:eastAsia="Calibri"/>
          <w:b/>
          <w:szCs w:val="24"/>
        </w:rPr>
        <w:t xml:space="preserve"> bei</w:t>
      </w:r>
      <w:r w:rsidRPr="003636C1">
        <w:rPr>
          <w:rFonts w:eastAsia="Calibri"/>
          <w:b/>
          <w:szCs w:val="24"/>
        </w:rPr>
        <w:t xml:space="preserve"> sudaryti sąlygas įvairiapusei </w:t>
      </w:r>
      <w:r w:rsidRPr="00DC68EA">
        <w:rPr>
          <w:rFonts w:eastAsia="Calibri"/>
          <w:b/>
          <w:szCs w:val="24"/>
        </w:rPr>
        <w:t xml:space="preserve">kokybiškos </w:t>
      </w:r>
      <w:r w:rsidR="000C252F" w:rsidRPr="00DC68EA">
        <w:rPr>
          <w:rFonts w:eastAsia="Calibri"/>
          <w:b/>
          <w:szCs w:val="24"/>
        </w:rPr>
        <w:t xml:space="preserve">viešosios informacijos ir visuomenės </w:t>
      </w:r>
      <w:r w:rsidR="000C252F" w:rsidRPr="00DC68EA">
        <w:rPr>
          <w:rFonts w:eastAsia="Calibri"/>
          <w:b/>
          <w:szCs w:val="24"/>
        </w:rPr>
        <w:lastRenderedPageBreak/>
        <w:t>informavimo</w:t>
      </w:r>
      <w:r w:rsidRPr="00DC68EA">
        <w:rPr>
          <w:rFonts w:eastAsia="Calibri"/>
          <w:b/>
          <w:szCs w:val="24"/>
        </w:rPr>
        <w:t xml:space="preserve"> </w:t>
      </w:r>
      <w:r w:rsidR="00936328" w:rsidRPr="00DC68EA">
        <w:rPr>
          <w:rFonts w:eastAsia="Calibri"/>
          <w:b/>
          <w:szCs w:val="24"/>
        </w:rPr>
        <w:t xml:space="preserve">kultūros </w:t>
      </w:r>
      <w:r w:rsidRPr="00DC68EA">
        <w:rPr>
          <w:rFonts w:eastAsia="Calibri"/>
          <w:b/>
          <w:szCs w:val="24"/>
        </w:rPr>
        <w:t>plėtrai</w:t>
      </w:r>
      <w:r w:rsidR="004874CC" w:rsidRPr="00DC68EA">
        <w:rPr>
          <w:rFonts w:eastAsia="Calibri"/>
          <w:b/>
          <w:szCs w:val="24"/>
        </w:rPr>
        <w:t>, užtikrinant</w:t>
      </w:r>
      <w:r w:rsidR="004874CC" w:rsidRPr="00A35648">
        <w:rPr>
          <w:rFonts w:eastAsia="Calibri"/>
          <w:b/>
          <w:szCs w:val="24"/>
        </w:rPr>
        <w:t xml:space="preserve"> racionalų ir pagrįstą </w:t>
      </w:r>
      <w:r w:rsidR="00B96A28" w:rsidRPr="00A35648">
        <w:rPr>
          <w:rFonts w:eastAsia="Calibri"/>
          <w:b/>
          <w:szCs w:val="24"/>
        </w:rPr>
        <w:t>valstybės skiriamos paramos lėš</w:t>
      </w:r>
      <w:r w:rsidR="004874CC" w:rsidRPr="00A35648">
        <w:rPr>
          <w:rFonts w:eastAsia="Calibri"/>
          <w:b/>
          <w:szCs w:val="24"/>
        </w:rPr>
        <w:t>ų panaudojimą.</w:t>
      </w:r>
    </w:p>
    <w:p w:rsidR="009275E9" w:rsidRPr="00A35648" w:rsidRDefault="007471AF" w:rsidP="00E9313C">
      <w:pPr>
        <w:ind w:firstLine="720"/>
        <w:jc w:val="both"/>
        <w:rPr>
          <w:rFonts w:eastAsia="Calibri"/>
          <w:b/>
          <w:szCs w:val="24"/>
        </w:rPr>
      </w:pPr>
      <w:r w:rsidRPr="00A35648">
        <w:rPr>
          <w:rFonts w:eastAsia="Calibri"/>
          <w:b/>
          <w:szCs w:val="24"/>
        </w:rPr>
        <w:t>2.</w:t>
      </w:r>
      <w:r w:rsidR="004874CC" w:rsidRPr="00A35648">
        <w:rPr>
          <w:rFonts w:eastAsia="Calibri"/>
          <w:b/>
          <w:szCs w:val="24"/>
        </w:rPr>
        <w:t xml:space="preserve"> Taryba</w:t>
      </w:r>
      <w:r w:rsidRPr="00A35648">
        <w:rPr>
          <w:rFonts w:eastAsia="Calibri"/>
          <w:b/>
          <w:szCs w:val="24"/>
        </w:rPr>
        <w:t xml:space="preserve"> savo veikloje vadovaujasi Lietuvos Respublikos Konstitucija, Civiliniu kodeksu, Viešųjų įstaigų, šiuo ir kitais įstatymais, taip pat </w:t>
      </w:r>
      <w:r w:rsidR="004874CC" w:rsidRPr="00A35648">
        <w:rPr>
          <w:rFonts w:eastAsia="Calibri"/>
          <w:b/>
          <w:szCs w:val="24"/>
        </w:rPr>
        <w:t>Tarybos</w:t>
      </w:r>
      <w:r w:rsidRPr="00A35648">
        <w:rPr>
          <w:rFonts w:eastAsia="Calibri"/>
          <w:b/>
          <w:szCs w:val="24"/>
        </w:rPr>
        <w:t xml:space="preserve"> įstatais. </w:t>
      </w:r>
      <w:r w:rsidR="004874CC" w:rsidRPr="00A35648">
        <w:rPr>
          <w:rFonts w:eastAsia="Calibri"/>
          <w:b/>
          <w:szCs w:val="24"/>
        </w:rPr>
        <w:t>Taryb</w:t>
      </w:r>
      <w:r w:rsidRPr="00A35648">
        <w:rPr>
          <w:rFonts w:eastAsia="Calibri"/>
          <w:b/>
          <w:szCs w:val="24"/>
        </w:rPr>
        <w:t>o</w:t>
      </w:r>
      <w:r w:rsidR="004874CC" w:rsidRPr="00A35648">
        <w:rPr>
          <w:rFonts w:eastAsia="Calibri"/>
          <w:b/>
          <w:szCs w:val="24"/>
        </w:rPr>
        <w:t>s</w:t>
      </w:r>
      <w:r w:rsidRPr="00A35648">
        <w:rPr>
          <w:rFonts w:eastAsia="Calibri"/>
          <w:b/>
          <w:szCs w:val="24"/>
        </w:rPr>
        <w:t xml:space="preserve"> </w:t>
      </w:r>
      <w:r w:rsidR="004874CC" w:rsidRPr="00A35648">
        <w:rPr>
          <w:rFonts w:eastAsia="Calibri"/>
          <w:b/>
          <w:szCs w:val="24"/>
        </w:rPr>
        <w:t xml:space="preserve">steigėjas ir vienintelis </w:t>
      </w:r>
      <w:r w:rsidRPr="00A35648">
        <w:rPr>
          <w:rFonts w:eastAsia="Calibri"/>
          <w:b/>
          <w:szCs w:val="24"/>
        </w:rPr>
        <w:t>dalininkas</w:t>
      </w:r>
      <w:r w:rsidR="004874CC" w:rsidRPr="00A35648">
        <w:rPr>
          <w:rFonts w:eastAsia="Calibri"/>
          <w:b/>
          <w:szCs w:val="24"/>
        </w:rPr>
        <w:t xml:space="preserve"> yra valstybė.</w:t>
      </w:r>
      <w:r w:rsidR="009275E9" w:rsidRPr="00A35648">
        <w:rPr>
          <w:rFonts w:eastAsia="Calibri"/>
          <w:b/>
          <w:szCs w:val="24"/>
        </w:rPr>
        <w:t xml:space="preserve"> Jos turtines ir neturtines teises bei interesus Taryboje įgyvendina </w:t>
      </w:r>
      <w:r w:rsidR="00936328" w:rsidRPr="00DC68EA">
        <w:rPr>
          <w:rFonts w:eastAsia="Calibri"/>
          <w:b/>
          <w:szCs w:val="24"/>
        </w:rPr>
        <w:t>šio įstatymo 45 straipsnyje numatyta Vyriausybės įgaliota institucija (toliau šiame straipsnyje – Vyriausybės įgaliota institucija)</w:t>
      </w:r>
      <w:r w:rsidR="009275E9" w:rsidRPr="00DC68EA">
        <w:rPr>
          <w:rFonts w:eastAsia="Calibri"/>
          <w:b/>
          <w:szCs w:val="24"/>
        </w:rPr>
        <w:t>.</w:t>
      </w:r>
    </w:p>
    <w:p w:rsidR="00523241" w:rsidRPr="00A35648" w:rsidRDefault="007471AF" w:rsidP="00E9313C">
      <w:pPr>
        <w:ind w:firstLine="720"/>
        <w:jc w:val="both"/>
        <w:rPr>
          <w:rFonts w:eastAsia="Calibri"/>
          <w:b/>
          <w:bCs/>
          <w:iCs/>
          <w:szCs w:val="24"/>
        </w:rPr>
      </w:pPr>
      <w:r w:rsidRPr="00A35648">
        <w:rPr>
          <w:rFonts w:eastAsia="Calibri"/>
          <w:b/>
          <w:szCs w:val="24"/>
        </w:rPr>
        <w:t xml:space="preserve">3. </w:t>
      </w:r>
      <w:r w:rsidR="004874CC" w:rsidRPr="00A35648">
        <w:rPr>
          <w:rFonts w:eastAsia="Calibri"/>
          <w:b/>
          <w:szCs w:val="24"/>
        </w:rPr>
        <w:t>Tarybai</w:t>
      </w:r>
      <w:r w:rsidRPr="00A35648">
        <w:rPr>
          <w:rFonts w:eastAsia="Calibri"/>
          <w:b/>
          <w:szCs w:val="24"/>
        </w:rPr>
        <w:t xml:space="preserve"> ir jo</w:t>
      </w:r>
      <w:r w:rsidR="004874CC" w:rsidRPr="00A35648">
        <w:rPr>
          <w:rFonts w:eastAsia="Calibri"/>
          <w:b/>
          <w:szCs w:val="24"/>
        </w:rPr>
        <w:t>s</w:t>
      </w:r>
      <w:r w:rsidRPr="00A35648">
        <w:rPr>
          <w:rFonts w:eastAsia="Calibri"/>
          <w:b/>
          <w:szCs w:val="24"/>
        </w:rPr>
        <w:t xml:space="preserve"> administracijai, kuri atlieka </w:t>
      </w:r>
      <w:r w:rsidR="004874CC" w:rsidRPr="00A35648">
        <w:rPr>
          <w:rFonts w:eastAsia="Calibri"/>
          <w:b/>
          <w:szCs w:val="24"/>
        </w:rPr>
        <w:t>Tarybos</w:t>
      </w:r>
      <w:r w:rsidRPr="00A35648">
        <w:rPr>
          <w:rFonts w:eastAsia="Calibri"/>
          <w:b/>
          <w:szCs w:val="24"/>
        </w:rPr>
        <w:t xml:space="preserve"> finansinį, ūkinį ir materialinį aptarnavimą ir padeda </w:t>
      </w:r>
      <w:r w:rsidR="004874CC" w:rsidRPr="00A35648">
        <w:rPr>
          <w:rFonts w:eastAsia="Calibri"/>
          <w:b/>
          <w:szCs w:val="24"/>
        </w:rPr>
        <w:t>Tarybai</w:t>
      </w:r>
      <w:r w:rsidRPr="00A35648">
        <w:rPr>
          <w:rFonts w:eastAsia="Calibri"/>
          <w:b/>
          <w:szCs w:val="24"/>
        </w:rPr>
        <w:t xml:space="preserve"> atlikti jam pavestas funkcijas, vadovauja </w:t>
      </w:r>
      <w:r w:rsidR="00F44961" w:rsidRPr="00A35648">
        <w:rPr>
          <w:rFonts w:eastAsia="Calibri"/>
          <w:b/>
          <w:szCs w:val="24"/>
        </w:rPr>
        <w:t xml:space="preserve">Tarybos </w:t>
      </w:r>
      <w:r w:rsidR="004874CC" w:rsidRPr="00A35648">
        <w:rPr>
          <w:rFonts w:eastAsia="Calibri"/>
          <w:b/>
          <w:szCs w:val="24"/>
        </w:rPr>
        <w:t>pirmininkas</w:t>
      </w:r>
      <w:r w:rsidRPr="00A35648">
        <w:rPr>
          <w:rFonts w:eastAsia="Calibri"/>
          <w:b/>
          <w:szCs w:val="24"/>
        </w:rPr>
        <w:t>.</w:t>
      </w:r>
      <w:r w:rsidRPr="00A35648">
        <w:rPr>
          <w:rFonts w:eastAsia="Calibri"/>
          <w:szCs w:val="24"/>
        </w:rPr>
        <w:t xml:space="preserve"> </w:t>
      </w:r>
      <w:r w:rsidR="00F44961" w:rsidRPr="00A35648">
        <w:rPr>
          <w:rFonts w:eastAsia="Calibri"/>
          <w:b/>
          <w:szCs w:val="24"/>
        </w:rPr>
        <w:t>Jį</w:t>
      </w:r>
      <w:r w:rsidR="00B96A28" w:rsidRPr="00A35648">
        <w:rPr>
          <w:rFonts w:eastAsia="Calibri"/>
          <w:b/>
          <w:szCs w:val="24"/>
        </w:rPr>
        <w:t xml:space="preserve"> </w:t>
      </w:r>
      <w:r w:rsidRPr="00A35648">
        <w:rPr>
          <w:rFonts w:eastAsia="Calibri"/>
          <w:b/>
          <w:szCs w:val="24"/>
        </w:rPr>
        <w:t xml:space="preserve">į pareigas skiria ir atšaukia iš pareigų </w:t>
      </w:r>
      <w:r w:rsidR="004874CC" w:rsidRPr="00A35648">
        <w:rPr>
          <w:rFonts w:eastAsia="Calibri"/>
          <w:b/>
          <w:szCs w:val="24"/>
        </w:rPr>
        <w:t>Vyriausybė kultūros ministro teikimu 4 metų kadencijai.</w:t>
      </w:r>
      <w:r w:rsidR="00B96A28" w:rsidRPr="00A35648">
        <w:rPr>
          <w:rFonts w:eastAsia="Calibri"/>
          <w:b/>
          <w:szCs w:val="24"/>
        </w:rPr>
        <w:t xml:space="preserve"> </w:t>
      </w:r>
      <w:r w:rsidRPr="00A35648">
        <w:rPr>
          <w:rFonts w:eastAsia="Calibri"/>
          <w:b/>
          <w:szCs w:val="24"/>
        </w:rPr>
        <w:t xml:space="preserve">Asmuo, priimamas į šias pareigas, turi atitikti bendruosius reikalavimus, keliamus asmeniui, priimamam į valstybės tarnautojo pareigas, turėti aukštąjį universitetinį išsilavinimą, </w:t>
      </w:r>
      <w:r w:rsidRPr="00DC68EA">
        <w:rPr>
          <w:rFonts w:eastAsia="Calibri"/>
          <w:b/>
          <w:szCs w:val="24"/>
        </w:rPr>
        <w:t xml:space="preserve">išmanyti </w:t>
      </w:r>
      <w:r w:rsidR="004874CC" w:rsidRPr="00DC68EA">
        <w:rPr>
          <w:rFonts w:eastAsia="Calibri"/>
          <w:b/>
          <w:szCs w:val="24"/>
        </w:rPr>
        <w:t xml:space="preserve">visuomenės informavimo </w:t>
      </w:r>
      <w:r w:rsidRPr="00DC68EA">
        <w:rPr>
          <w:rFonts w:eastAsia="Calibri"/>
          <w:b/>
          <w:szCs w:val="24"/>
        </w:rPr>
        <w:t>raidos procesus ir turėti ne mažesnę kaip 5 metų vadovaujamojo darbo patirtį visuomenės informavimo srityje. Tas</w:t>
      </w:r>
      <w:r w:rsidRPr="00A35648">
        <w:rPr>
          <w:rFonts w:eastAsia="Calibri"/>
          <w:b/>
          <w:szCs w:val="24"/>
        </w:rPr>
        <w:t xml:space="preserve"> pats asmuo gali būti </w:t>
      </w:r>
      <w:r w:rsidR="004874CC" w:rsidRPr="00A35648">
        <w:rPr>
          <w:rFonts w:eastAsia="Calibri"/>
          <w:b/>
          <w:szCs w:val="24"/>
        </w:rPr>
        <w:t>Tarybos pirmininku</w:t>
      </w:r>
      <w:r w:rsidR="00B96A28" w:rsidRPr="00A35648">
        <w:rPr>
          <w:rFonts w:eastAsia="Calibri"/>
          <w:b/>
          <w:szCs w:val="24"/>
        </w:rPr>
        <w:t xml:space="preserve"> </w:t>
      </w:r>
      <w:r w:rsidRPr="00A35648">
        <w:rPr>
          <w:rFonts w:eastAsia="Calibri"/>
          <w:b/>
          <w:szCs w:val="24"/>
        </w:rPr>
        <w:t>ne daugiau kaip dvi kadencijas iš eilės.</w:t>
      </w:r>
      <w:r w:rsidRPr="00A35648">
        <w:rPr>
          <w:rFonts w:eastAsia="Calibri"/>
          <w:szCs w:val="24"/>
        </w:rPr>
        <w:t xml:space="preserve"> </w:t>
      </w:r>
      <w:r w:rsidR="00654AF3" w:rsidRPr="00A35648">
        <w:rPr>
          <w:rFonts w:eastAsia="Calibri"/>
          <w:b/>
          <w:szCs w:val="24"/>
        </w:rPr>
        <w:t>Tarybos pirmininko</w:t>
      </w:r>
      <w:r w:rsidR="00F44961" w:rsidRPr="00A35648">
        <w:rPr>
          <w:rFonts w:eastAsia="Calibri"/>
          <w:b/>
          <w:szCs w:val="24"/>
        </w:rPr>
        <w:t xml:space="preserve"> </w:t>
      </w:r>
      <w:r w:rsidRPr="00A35648">
        <w:rPr>
          <w:rFonts w:eastAsia="Calibri"/>
          <w:b/>
          <w:szCs w:val="24"/>
        </w:rPr>
        <w:t xml:space="preserve">skyrimo į pareigas konkurso būdu nuostatus (tvarką) ir pareigybės aprašymą </w:t>
      </w:r>
      <w:r w:rsidRPr="00DC68EA">
        <w:rPr>
          <w:rFonts w:eastAsia="Calibri"/>
          <w:b/>
          <w:szCs w:val="24"/>
        </w:rPr>
        <w:t>tvirtina</w:t>
      </w:r>
      <w:r w:rsidR="000C252F" w:rsidRPr="00DC68EA">
        <w:rPr>
          <w:rFonts w:eastAsia="Calibri"/>
          <w:b/>
          <w:szCs w:val="24"/>
        </w:rPr>
        <w:t xml:space="preserve"> Vyriausybės įgaliota institucija.</w:t>
      </w:r>
      <w:r w:rsidR="00F44961" w:rsidRPr="00DC68EA">
        <w:rPr>
          <w:rFonts w:eastAsia="Calibri"/>
          <w:b/>
          <w:szCs w:val="24"/>
        </w:rPr>
        <w:t xml:space="preserve"> </w:t>
      </w:r>
      <w:r w:rsidR="004223B2" w:rsidRPr="00DC68EA">
        <w:rPr>
          <w:rFonts w:eastAsia="Calibri"/>
          <w:b/>
          <w:szCs w:val="24"/>
        </w:rPr>
        <w:t>Tarybos</w:t>
      </w:r>
      <w:r w:rsidR="004223B2" w:rsidRPr="008F1420">
        <w:rPr>
          <w:rFonts w:eastAsia="Calibri"/>
          <w:b/>
          <w:szCs w:val="24"/>
        </w:rPr>
        <w:t xml:space="preserve"> pirmininkas</w:t>
      </w:r>
      <w:r w:rsidR="00F44961" w:rsidRPr="008F1420">
        <w:rPr>
          <w:rFonts w:eastAsia="Calibri"/>
          <w:b/>
          <w:szCs w:val="24"/>
        </w:rPr>
        <w:t xml:space="preserve"> </w:t>
      </w:r>
      <w:r w:rsidRPr="008F1420">
        <w:rPr>
          <w:rFonts w:eastAsia="Calibri"/>
          <w:b/>
          <w:bCs/>
          <w:iCs/>
          <w:szCs w:val="24"/>
        </w:rPr>
        <w:t xml:space="preserve">kiekvienais </w:t>
      </w:r>
      <w:r w:rsidRPr="00DC68EA">
        <w:rPr>
          <w:rFonts w:eastAsia="Calibri"/>
          <w:b/>
          <w:bCs/>
          <w:iCs/>
          <w:szCs w:val="24"/>
        </w:rPr>
        <w:t xml:space="preserve">metais </w:t>
      </w:r>
      <w:r w:rsidR="008F1420" w:rsidRPr="00DC68EA">
        <w:rPr>
          <w:rFonts w:eastAsia="Calibri"/>
          <w:b/>
          <w:bCs/>
          <w:iCs/>
          <w:szCs w:val="24"/>
        </w:rPr>
        <w:t xml:space="preserve">iki balandžio 1 dienos </w:t>
      </w:r>
      <w:r w:rsidRPr="00DC68EA">
        <w:rPr>
          <w:rFonts w:eastAsia="Calibri"/>
          <w:b/>
          <w:bCs/>
          <w:iCs/>
          <w:szCs w:val="24"/>
        </w:rPr>
        <w:t xml:space="preserve">teikia </w:t>
      </w:r>
      <w:r w:rsidR="004223B2" w:rsidRPr="00DC68EA">
        <w:rPr>
          <w:rFonts w:eastAsia="Calibri"/>
          <w:b/>
          <w:bCs/>
          <w:iCs/>
          <w:szCs w:val="24"/>
        </w:rPr>
        <w:t>Seimui Tarybos</w:t>
      </w:r>
      <w:r w:rsidR="00F44961" w:rsidRPr="00DC68EA">
        <w:rPr>
          <w:rFonts w:eastAsia="Calibri"/>
          <w:b/>
          <w:bCs/>
          <w:iCs/>
          <w:szCs w:val="24"/>
        </w:rPr>
        <w:t xml:space="preserve"> </w:t>
      </w:r>
      <w:r w:rsidRPr="00DC68EA">
        <w:rPr>
          <w:rFonts w:eastAsia="Calibri"/>
          <w:b/>
          <w:bCs/>
          <w:iCs/>
          <w:szCs w:val="24"/>
        </w:rPr>
        <w:t>veiklos ir finansin</w:t>
      </w:r>
      <w:r w:rsidR="008F1420" w:rsidRPr="00DC68EA">
        <w:rPr>
          <w:rFonts w:eastAsia="Calibri"/>
          <w:b/>
          <w:bCs/>
          <w:iCs/>
          <w:szCs w:val="24"/>
        </w:rPr>
        <w:t>ę</w:t>
      </w:r>
      <w:r w:rsidRPr="00DC68EA">
        <w:rPr>
          <w:rFonts w:eastAsia="Calibri"/>
          <w:b/>
          <w:bCs/>
          <w:iCs/>
          <w:szCs w:val="24"/>
        </w:rPr>
        <w:t xml:space="preserve"> ataskaitas, jo veikla kiekvienais metais vertinama </w:t>
      </w:r>
      <w:r w:rsidR="004223B2" w:rsidRPr="00DC68EA">
        <w:rPr>
          <w:rFonts w:eastAsia="Calibri"/>
          <w:b/>
          <w:bCs/>
          <w:iCs/>
          <w:szCs w:val="24"/>
        </w:rPr>
        <w:t>Tarybos</w:t>
      </w:r>
      <w:r w:rsidR="00F44961" w:rsidRPr="00A35648">
        <w:rPr>
          <w:rFonts w:eastAsia="Calibri"/>
          <w:b/>
          <w:bCs/>
          <w:iCs/>
          <w:szCs w:val="24"/>
        </w:rPr>
        <w:t xml:space="preserve"> </w:t>
      </w:r>
      <w:r w:rsidRPr="00A35648">
        <w:rPr>
          <w:rFonts w:eastAsia="Calibri"/>
          <w:b/>
          <w:bCs/>
          <w:iCs/>
          <w:szCs w:val="24"/>
        </w:rPr>
        <w:t xml:space="preserve">įstatuose nustatyta tvarka. </w:t>
      </w:r>
      <w:r w:rsidR="004223B2" w:rsidRPr="00A35648">
        <w:rPr>
          <w:rFonts w:eastAsia="Calibri"/>
          <w:b/>
          <w:bCs/>
          <w:iCs/>
          <w:szCs w:val="24"/>
        </w:rPr>
        <w:t xml:space="preserve">Tarybos pirmininko </w:t>
      </w:r>
      <w:r w:rsidRPr="00A35648">
        <w:rPr>
          <w:rFonts w:eastAsia="Calibri"/>
          <w:b/>
          <w:bCs/>
          <w:iCs/>
          <w:szCs w:val="24"/>
        </w:rPr>
        <w:t xml:space="preserve">teises ir pareigas organizuojant </w:t>
      </w:r>
      <w:r w:rsidR="00F44961" w:rsidRPr="00A35648">
        <w:rPr>
          <w:rFonts w:eastAsia="Calibri"/>
          <w:b/>
          <w:bCs/>
          <w:iCs/>
          <w:szCs w:val="24"/>
        </w:rPr>
        <w:t>Tarybos</w:t>
      </w:r>
      <w:r w:rsidRPr="00A35648">
        <w:rPr>
          <w:rFonts w:eastAsia="Calibri"/>
          <w:b/>
          <w:bCs/>
          <w:iCs/>
          <w:szCs w:val="24"/>
        </w:rPr>
        <w:t xml:space="preserve"> veiklą ir atsakomybę tvarkant, naudojant, įtraukiant į apskaitą </w:t>
      </w:r>
      <w:r w:rsidR="004223B2" w:rsidRPr="00A35648">
        <w:rPr>
          <w:rFonts w:eastAsia="Calibri"/>
          <w:b/>
          <w:bCs/>
          <w:iCs/>
          <w:szCs w:val="24"/>
        </w:rPr>
        <w:t>Tarybai</w:t>
      </w:r>
      <w:r w:rsidR="00F44961" w:rsidRPr="00A35648">
        <w:rPr>
          <w:rFonts w:eastAsia="Calibri"/>
          <w:b/>
          <w:bCs/>
          <w:iCs/>
          <w:szCs w:val="24"/>
        </w:rPr>
        <w:t xml:space="preserve"> </w:t>
      </w:r>
      <w:r w:rsidRPr="00A35648">
        <w:rPr>
          <w:rFonts w:eastAsia="Calibri"/>
          <w:b/>
          <w:bCs/>
          <w:iCs/>
          <w:szCs w:val="24"/>
        </w:rPr>
        <w:t xml:space="preserve">skirtas valstybės biudžeto lėšas, veiklos vertinimo kriterijus bei tvarką nustato įstatymai, </w:t>
      </w:r>
      <w:r w:rsidR="004223B2" w:rsidRPr="00A35648">
        <w:rPr>
          <w:rFonts w:eastAsia="Calibri"/>
          <w:b/>
          <w:bCs/>
          <w:iCs/>
          <w:szCs w:val="24"/>
        </w:rPr>
        <w:t>Tarybos</w:t>
      </w:r>
      <w:r w:rsidR="00F44961" w:rsidRPr="00A35648">
        <w:rPr>
          <w:rFonts w:eastAsia="Calibri"/>
          <w:b/>
          <w:bCs/>
          <w:iCs/>
          <w:szCs w:val="24"/>
        </w:rPr>
        <w:t xml:space="preserve"> </w:t>
      </w:r>
      <w:r w:rsidRPr="00A35648">
        <w:rPr>
          <w:rFonts w:eastAsia="Calibri"/>
          <w:b/>
          <w:bCs/>
          <w:iCs/>
          <w:szCs w:val="24"/>
        </w:rPr>
        <w:t xml:space="preserve">įstatai ir </w:t>
      </w:r>
      <w:r w:rsidR="004223B2" w:rsidRPr="00A35648">
        <w:rPr>
          <w:rFonts w:eastAsia="Calibri"/>
          <w:b/>
          <w:bCs/>
          <w:iCs/>
          <w:szCs w:val="24"/>
        </w:rPr>
        <w:t>Tarybos pirmininko</w:t>
      </w:r>
      <w:r w:rsidR="00F44961" w:rsidRPr="00A35648">
        <w:rPr>
          <w:rFonts w:eastAsia="Calibri"/>
          <w:b/>
          <w:bCs/>
          <w:iCs/>
          <w:szCs w:val="24"/>
        </w:rPr>
        <w:t xml:space="preserve"> </w:t>
      </w:r>
      <w:r w:rsidRPr="00A35648">
        <w:rPr>
          <w:rFonts w:eastAsia="Calibri"/>
          <w:b/>
          <w:bCs/>
          <w:iCs/>
          <w:szCs w:val="24"/>
        </w:rPr>
        <w:t>pareigybės aprašymas.</w:t>
      </w:r>
    </w:p>
    <w:p w:rsidR="004223B2" w:rsidRPr="008F1420" w:rsidRDefault="004223B2" w:rsidP="00E9313C">
      <w:pPr>
        <w:ind w:firstLine="720"/>
        <w:jc w:val="both"/>
        <w:rPr>
          <w:rFonts w:eastAsia="Calibri"/>
          <w:b/>
          <w:bCs/>
          <w:iCs/>
          <w:szCs w:val="24"/>
        </w:rPr>
      </w:pPr>
      <w:r w:rsidRPr="00A35648">
        <w:rPr>
          <w:rFonts w:eastAsia="Calibri"/>
          <w:b/>
          <w:bCs/>
          <w:iCs/>
          <w:szCs w:val="24"/>
        </w:rPr>
        <w:t xml:space="preserve">4. </w:t>
      </w:r>
      <w:r w:rsidRPr="00345F06">
        <w:rPr>
          <w:rFonts w:eastAsia="Calibri"/>
          <w:b/>
          <w:bCs/>
          <w:iCs/>
          <w:szCs w:val="24"/>
        </w:rPr>
        <w:t>Taryb</w:t>
      </w:r>
      <w:r w:rsidR="008F1420">
        <w:rPr>
          <w:rFonts w:eastAsia="Calibri"/>
          <w:b/>
          <w:bCs/>
          <w:iCs/>
          <w:szCs w:val="24"/>
        </w:rPr>
        <w:t>ą</w:t>
      </w:r>
      <w:r w:rsidRPr="00345F06">
        <w:rPr>
          <w:rFonts w:eastAsia="Calibri"/>
          <w:b/>
          <w:bCs/>
          <w:iCs/>
          <w:szCs w:val="24"/>
        </w:rPr>
        <w:t xml:space="preserve"> sudaro 10 narių ir Tarybos pirmininkas</w:t>
      </w:r>
      <w:r w:rsidRPr="00DC68EA">
        <w:rPr>
          <w:rFonts w:eastAsia="Calibri"/>
          <w:b/>
          <w:bCs/>
          <w:iCs/>
          <w:szCs w:val="24"/>
        </w:rPr>
        <w:t xml:space="preserve">. </w:t>
      </w:r>
      <w:r w:rsidR="00345F06" w:rsidRPr="00DC68EA">
        <w:rPr>
          <w:b/>
        </w:rPr>
        <w:t>Tarybos rinkimus organizuoja Vyriausybės įgaliota institucija jos nustatyta tvarka.</w:t>
      </w:r>
      <w:r w:rsidR="00345F06" w:rsidRPr="00DC68EA">
        <w:rPr>
          <w:rFonts w:eastAsia="Calibri"/>
          <w:b/>
          <w:bCs/>
          <w:iCs/>
          <w:szCs w:val="24"/>
        </w:rPr>
        <w:t xml:space="preserve"> </w:t>
      </w:r>
      <w:r w:rsidRPr="00DC68EA">
        <w:rPr>
          <w:rFonts w:eastAsia="Calibri"/>
          <w:b/>
          <w:bCs/>
          <w:iCs/>
          <w:szCs w:val="24"/>
        </w:rPr>
        <w:t xml:space="preserve">Kandidatus į Tarybos narius atrenka </w:t>
      </w:r>
      <w:r w:rsidR="000C252F" w:rsidRPr="00DC68EA">
        <w:rPr>
          <w:b/>
          <w:color w:val="000000"/>
          <w:szCs w:val="24"/>
        </w:rPr>
        <w:t>viešosios informacijos rengėjų, skleidėjų ir žurnalistų profesinių</w:t>
      </w:r>
      <w:r w:rsidRPr="00DC68EA">
        <w:rPr>
          <w:rFonts w:eastAsia="Calibri"/>
          <w:b/>
          <w:bCs/>
          <w:iCs/>
          <w:szCs w:val="24"/>
        </w:rPr>
        <w:t xml:space="preserve"> organizacijų deleguojami rinkikai</w:t>
      </w:r>
      <w:r w:rsidR="00BE0828" w:rsidRPr="00DC68EA">
        <w:rPr>
          <w:rFonts w:eastAsia="Calibri"/>
          <w:b/>
          <w:bCs/>
          <w:iCs/>
          <w:szCs w:val="24"/>
        </w:rPr>
        <w:t xml:space="preserve"> iš juridinių ir fizinių asmenų pasiūlytų kandidatų</w:t>
      </w:r>
      <w:r w:rsidRPr="00DC68EA">
        <w:rPr>
          <w:rFonts w:eastAsia="Calibri"/>
          <w:b/>
          <w:bCs/>
          <w:iCs/>
          <w:szCs w:val="24"/>
        </w:rPr>
        <w:t xml:space="preserve">. Po </w:t>
      </w:r>
      <w:r w:rsidR="00A83E63" w:rsidRPr="00DC68EA">
        <w:rPr>
          <w:rFonts w:eastAsia="Calibri"/>
          <w:b/>
          <w:bCs/>
          <w:iCs/>
          <w:szCs w:val="24"/>
        </w:rPr>
        <w:t xml:space="preserve">vieną rinkiką </w:t>
      </w:r>
      <w:r w:rsidR="000C252F" w:rsidRPr="00DC68EA">
        <w:rPr>
          <w:rFonts w:eastAsia="Calibri"/>
          <w:b/>
          <w:szCs w:val="24"/>
        </w:rPr>
        <w:t>Vyriausybės įgaliota</w:t>
      </w:r>
      <w:r w:rsidR="00345F06" w:rsidRPr="00DC68EA">
        <w:rPr>
          <w:rFonts w:eastAsia="Calibri"/>
          <w:b/>
          <w:szCs w:val="24"/>
        </w:rPr>
        <w:t>i</w:t>
      </w:r>
      <w:r w:rsidR="000C252F" w:rsidRPr="00DC68EA">
        <w:rPr>
          <w:rFonts w:eastAsia="Calibri"/>
          <w:b/>
          <w:szCs w:val="24"/>
        </w:rPr>
        <w:t xml:space="preserve"> institucijai</w:t>
      </w:r>
      <w:r w:rsidR="000C252F" w:rsidRPr="00DC68EA">
        <w:rPr>
          <w:rFonts w:eastAsia="Calibri"/>
          <w:b/>
          <w:bCs/>
          <w:iCs/>
          <w:szCs w:val="24"/>
        </w:rPr>
        <w:t xml:space="preserve"> </w:t>
      </w:r>
      <w:r w:rsidR="00A83E63" w:rsidRPr="00DC68EA">
        <w:rPr>
          <w:rFonts w:eastAsia="Calibri"/>
          <w:b/>
          <w:bCs/>
          <w:iCs/>
          <w:szCs w:val="24"/>
        </w:rPr>
        <w:t xml:space="preserve">deleguoja Lietuvos žurnalistų sąjunga, Lietuvos žurnalistų draugija, Nacionalinė rajonų ir miesto </w:t>
      </w:r>
      <w:r w:rsidR="000A363D" w:rsidRPr="00DC68EA">
        <w:rPr>
          <w:rFonts w:eastAsia="Calibri"/>
          <w:b/>
          <w:bCs/>
          <w:iCs/>
          <w:szCs w:val="24"/>
        </w:rPr>
        <w:t xml:space="preserve">laikraščių leidėjų asociacija, </w:t>
      </w:r>
      <w:r w:rsidR="00345F06" w:rsidRPr="00DC68EA">
        <w:rPr>
          <w:rFonts w:eastAsia="Calibri"/>
          <w:b/>
          <w:bCs/>
          <w:iCs/>
          <w:szCs w:val="24"/>
        </w:rPr>
        <w:t>Asociacija „Nacionalinė spauda“,</w:t>
      </w:r>
      <w:r w:rsidR="00345F06" w:rsidRPr="00345F06">
        <w:rPr>
          <w:rFonts w:eastAsia="Calibri"/>
          <w:b/>
          <w:bCs/>
          <w:iCs/>
          <w:szCs w:val="24"/>
        </w:rPr>
        <w:t xml:space="preserve"> </w:t>
      </w:r>
      <w:r w:rsidR="000A363D" w:rsidRPr="00345F06">
        <w:rPr>
          <w:rFonts w:eastAsia="Calibri"/>
          <w:b/>
          <w:bCs/>
          <w:iCs/>
          <w:szCs w:val="24"/>
        </w:rPr>
        <w:t xml:space="preserve">Lietuvos regioninių radijo stočių asociacija, Regioninių televizijų asociacija, Lietuvos radijo ir televizijos asociacija, Lietuvos kabelinės televizijos asociacija, Interneto žiniasklaidos asociacija. </w:t>
      </w:r>
      <w:r w:rsidR="00BE0828" w:rsidRPr="00345F06">
        <w:rPr>
          <w:rFonts w:eastAsia="Calibri"/>
          <w:b/>
          <w:bCs/>
          <w:iCs/>
          <w:szCs w:val="24"/>
        </w:rPr>
        <w:t xml:space="preserve">Tarybos nariais gali būti siūlomi asmenys, dėl savo pasiekimų </w:t>
      </w:r>
      <w:r w:rsidR="00154099" w:rsidRPr="00345F06">
        <w:rPr>
          <w:rFonts w:eastAsia="Calibri"/>
          <w:b/>
          <w:bCs/>
          <w:iCs/>
          <w:szCs w:val="24"/>
        </w:rPr>
        <w:t xml:space="preserve">ir patirties </w:t>
      </w:r>
      <w:r w:rsidR="00345F06" w:rsidRPr="00345F06">
        <w:rPr>
          <w:rFonts w:eastAsia="Calibri"/>
          <w:b/>
          <w:bCs/>
          <w:iCs/>
          <w:szCs w:val="24"/>
        </w:rPr>
        <w:t>visuomenės informavimo</w:t>
      </w:r>
      <w:r w:rsidR="00BE0828" w:rsidRPr="00345F06">
        <w:rPr>
          <w:rFonts w:eastAsia="Calibri"/>
          <w:b/>
          <w:bCs/>
          <w:iCs/>
          <w:szCs w:val="24"/>
        </w:rPr>
        <w:t xml:space="preserve"> srityje žinomi Lietuvoje ir/ar užsienyje, turintys ne mažesnę kaip 5 metų patirtį visuomenės informavimo srityje bei žinių ir gebėjimų, padedančių siekti Tarybai keliamų tikslų ir įgyvendinti jos funkcijas. </w:t>
      </w:r>
      <w:r w:rsidR="00345F06" w:rsidRPr="00345F06">
        <w:rPr>
          <w:b/>
          <w:color w:val="000000"/>
          <w:szCs w:val="24"/>
        </w:rPr>
        <w:t>Viešosios informacijos rengėjų, skleidėjų ir žurnalistų profesinių</w:t>
      </w:r>
      <w:r w:rsidR="00345F06" w:rsidRPr="00345F06">
        <w:rPr>
          <w:rFonts w:eastAsia="Calibri"/>
          <w:b/>
          <w:bCs/>
          <w:iCs/>
          <w:szCs w:val="24"/>
        </w:rPr>
        <w:t xml:space="preserve"> organizacijų </w:t>
      </w:r>
      <w:r w:rsidR="00DE7450" w:rsidRPr="00345F06">
        <w:rPr>
          <w:rFonts w:eastAsia="Calibri"/>
          <w:b/>
          <w:bCs/>
          <w:iCs/>
          <w:szCs w:val="24"/>
        </w:rPr>
        <w:t>vadovai,</w:t>
      </w:r>
      <w:r w:rsidR="00187A8B" w:rsidRPr="00345F06">
        <w:rPr>
          <w:rFonts w:eastAsia="Calibri"/>
          <w:b/>
          <w:bCs/>
          <w:iCs/>
          <w:szCs w:val="24"/>
        </w:rPr>
        <w:t xml:space="preserve"> rinkikai</w:t>
      </w:r>
      <w:r w:rsidR="00DE7450" w:rsidRPr="00345F06">
        <w:rPr>
          <w:rFonts w:eastAsia="Calibri"/>
          <w:b/>
          <w:bCs/>
          <w:iCs/>
          <w:szCs w:val="24"/>
        </w:rPr>
        <w:t xml:space="preserve"> ir Lietuvos medijų tarybos nariai</w:t>
      </w:r>
      <w:r w:rsidR="00BE0828" w:rsidRPr="00345F06">
        <w:rPr>
          <w:rFonts w:eastAsia="Calibri"/>
          <w:b/>
          <w:bCs/>
          <w:iCs/>
          <w:szCs w:val="24"/>
        </w:rPr>
        <w:t xml:space="preserve"> negali būti siūlomi į Tarybos narius.</w:t>
      </w:r>
      <w:r w:rsidR="00515CD6" w:rsidRPr="00345F06">
        <w:rPr>
          <w:rFonts w:eastAsia="Calibri"/>
          <w:b/>
          <w:bCs/>
          <w:iCs/>
          <w:szCs w:val="24"/>
        </w:rPr>
        <w:t xml:space="preserve"> Rinkikai balsuoja slaptai, rinkimų biuletenyje pažymėdami ne daugiau kaip 20 kandidatų į Tarybos narius pavardes. Išrinktais laikomi 20 kandidatų, surinkę daugiausiai </w:t>
      </w:r>
      <w:r w:rsidR="00DE7450" w:rsidRPr="00345F06">
        <w:rPr>
          <w:rFonts w:eastAsia="Calibri"/>
          <w:b/>
          <w:bCs/>
          <w:iCs/>
          <w:szCs w:val="24"/>
        </w:rPr>
        <w:t xml:space="preserve">balsų. Jeigu mažiausią vienodą balsų skaičių surenka daugiau kandidatų, negu reikia išrinkti, balsavimas kartojamas. Šiuo atveju balsavimo biuletenyje paliekamos tik po vienodą balsų skaičių surinkusių kandidatų pavardės. </w:t>
      </w:r>
      <w:r w:rsidR="00DE7450" w:rsidRPr="008F1420">
        <w:rPr>
          <w:rFonts w:eastAsia="Calibri"/>
          <w:b/>
          <w:bCs/>
          <w:iCs/>
          <w:szCs w:val="24"/>
        </w:rPr>
        <w:t>Kultūros ministras kartu su Lietuvos medijų taryba</w:t>
      </w:r>
      <w:r w:rsidR="008F1420" w:rsidRPr="008F1420">
        <w:rPr>
          <w:rFonts w:eastAsia="Calibri"/>
          <w:b/>
          <w:bCs/>
          <w:iCs/>
          <w:szCs w:val="24"/>
        </w:rPr>
        <w:t>,</w:t>
      </w:r>
      <w:r w:rsidR="00DE7450" w:rsidRPr="008F1420">
        <w:rPr>
          <w:rFonts w:eastAsia="Calibri"/>
          <w:b/>
          <w:bCs/>
          <w:iCs/>
          <w:szCs w:val="24"/>
        </w:rPr>
        <w:t xml:space="preserve"> </w:t>
      </w:r>
      <w:r w:rsidR="008F1420" w:rsidRPr="008F1420">
        <w:rPr>
          <w:b/>
          <w:szCs w:val="24"/>
        </w:rPr>
        <w:t>vadovaudamiesi visuomenės informavimo priemonių bei teritorijų atstovavimo įvairovės principu</w:t>
      </w:r>
      <w:r w:rsidR="008F1420" w:rsidRPr="008F1420">
        <w:rPr>
          <w:rFonts w:eastAsia="Calibri"/>
          <w:b/>
          <w:bCs/>
          <w:iCs/>
          <w:szCs w:val="24"/>
        </w:rPr>
        <w:t xml:space="preserve"> </w:t>
      </w:r>
      <w:r w:rsidR="00DE7450" w:rsidRPr="008F1420">
        <w:rPr>
          <w:rFonts w:eastAsia="Calibri"/>
          <w:b/>
          <w:bCs/>
          <w:iCs/>
          <w:szCs w:val="24"/>
        </w:rPr>
        <w:t>iš pasiūlytų kandidatų atrenka 10 kandidatų ir</w:t>
      </w:r>
      <w:r w:rsidR="003A2B8D" w:rsidRPr="008F1420">
        <w:rPr>
          <w:rFonts w:eastAsia="Calibri"/>
          <w:b/>
          <w:bCs/>
          <w:iCs/>
          <w:szCs w:val="24"/>
        </w:rPr>
        <w:t xml:space="preserve"> </w:t>
      </w:r>
      <w:r w:rsidR="00DE7450" w:rsidRPr="008F1420">
        <w:rPr>
          <w:rFonts w:eastAsia="Calibri"/>
          <w:b/>
          <w:bCs/>
          <w:iCs/>
          <w:szCs w:val="24"/>
        </w:rPr>
        <w:t>teikia Tarybos sudėtį tvirtinti Vyriausybei.</w:t>
      </w:r>
    </w:p>
    <w:p w:rsidR="00DE7450" w:rsidRPr="00A35648" w:rsidRDefault="00DE7450" w:rsidP="00E9313C">
      <w:pPr>
        <w:ind w:firstLine="720"/>
        <w:jc w:val="both"/>
        <w:rPr>
          <w:rFonts w:eastAsia="Calibri"/>
          <w:b/>
          <w:bCs/>
          <w:iCs/>
          <w:szCs w:val="24"/>
        </w:rPr>
      </w:pPr>
      <w:r w:rsidRPr="00A35648">
        <w:rPr>
          <w:rFonts w:eastAsia="Calibri"/>
          <w:b/>
          <w:bCs/>
          <w:iCs/>
          <w:szCs w:val="24"/>
        </w:rPr>
        <w:t xml:space="preserve">5. </w:t>
      </w:r>
      <w:r w:rsidRPr="00345F06">
        <w:rPr>
          <w:rFonts w:eastAsia="Calibri"/>
          <w:b/>
          <w:bCs/>
          <w:iCs/>
          <w:szCs w:val="24"/>
        </w:rPr>
        <w:t xml:space="preserve">Tarybos darbo tvarką nustato </w:t>
      </w:r>
      <w:r w:rsidRPr="00CD1BCE">
        <w:rPr>
          <w:rFonts w:eastAsia="Calibri"/>
          <w:b/>
          <w:bCs/>
          <w:iCs/>
          <w:szCs w:val="24"/>
        </w:rPr>
        <w:t xml:space="preserve">jos </w:t>
      </w:r>
      <w:r w:rsidR="008F1420" w:rsidRPr="00CD1BCE">
        <w:rPr>
          <w:rFonts w:eastAsia="Calibri"/>
          <w:b/>
          <w:bCs/>
          <w:iCs/>
          <w:szCs w:val="24"/>
        </w:rPr>
        <w:t xml:space="preserve">priimtas </w:t>
      </w:r>
      <w:r w:rsidRPr="00CD1BCE">
        <w:rPr>
          <w:rFonts w:eastAsia="Calibri"/>
          <w:b/>
          <w:bCs/>
          <w:iCs/>
          <w:szCs w:val="24"/>
        </w:rPr>
        <w:t>darbo reglamentas</w:t>
      </w:r>
      <w:r w:rsidRPr="00345F06">
        <w:rPr>
          <w:rFonts w:eastAsia="Calibri"/>
          <w:b/>
          <w:bCs/>
          <w:iCs/>
          <w:szCs w:val="24"/>
        </w:rPr>
        <w:t>.</w:t>
      </w:r>
    </w:p>
    <w:p w:rsidR="002A42D2" w:rsidRPr="00A35648" w:rsidRDefault="002A42D2" w:rsidP="00E9313C">
      <w:pPr>
        <w:ind w:firstLine="720"/>
        <w:jc w:val="both"/>
        <w:rPr>
          <w:rFonts w:eastAsia="Calibri"/>
          <w:b/>
          <w:szCs w:val="24"/>
        </w:rPr>
      </w:pPr>
      <w:r w:rsidRPr="00A35648">
        <w:rPr>
          <w:rFonts w:eastAsia="Calibri"/>
          <w:b/>
          <w:szCs w:val="24"/>
        </w:rPr>
        <w:t>6</w:t>
      </w:r>
      <w:r w:rsidR="007471AF" w:rsidRPr="00A35648">
        <w:rPr>
          <w:rFonts w:eastAsia="Calibri"/>
          <w:b/>
          <w:szCs w:val="24"/>
        </w:rPr>
        <w:t xml:space="preserve">. </w:t>
      </w:r>
      <w:r w:rsidR="00DE7450" w:rsidRPr="00A35648">
        <w:rPr>
          <w:rFonts w:eastAsia="Calibri"/>
          <w:b/>
          <w:szCs w:val="24"/>
        </w:rPr>
        <w:t xml:space="preserve">Taryba viešojo konkurso būdu atrenka ekspertus, kurie teikia Tarybos sprendimams priimti būtinas išvadas. Ekspertai skiriami ne ilgesnei kaip 2 metų kadencijai. Tas pats asmuo Tarybos ekspertu gali būti skiriamas ne daugiau kaip dvi kadencijas iš eilės. Sprendimus dėl lėšų skyrimo Taryba priima tik įvertinusi ekspertų išvadas. </w:t>
      </w:r>
      <w:r w:rsidRPr="00A35648">
        <w:rPr>
          <w:rFonts w:eastAsia="Calibri"/>
          <w:b/>
          <w:szCs w:val="24"/>
        </w:rPr>
        <w:t>Taryba turi teisę po diskusijos su išvadą rengusiais ekspertais priimti kitokį negu ekspertų rekomenduotą sprendimą. Tokiu atveju sprendimo pagrindimas fiksuojamas Tarybos posėdžio protokole. Ekspertu gali būti tik nepriekaištingos reputacijos asmuo. Ekspertai privalo pagrįsti savo rekomendacijas. Skelbiant sprendimus kartu skelbiami ir ekspertai.</w:t>
      </w:r>
    </w:p>
    <w:p w:rsidR="002A42D2" w:rsidRPr="00A35648" w:rsidRDefault="00EF1DA0" w:rsidP="00E9313C">
      <w:pPr>
        <w:ind w:firstLine="720"/>
        <w:jc w:val="both"/>
        <w:rPr>
          <w:rFonts w:eastAsia="Calibri"/>
          <w:b/>
          <w:bCs/>
          <w:szCs w:val="24"/>
        </w:rPr>
      </w:pPr>
      <w:r w:rsidRPr="00A35648">
        <w:rPr>
          <w:rFonts w:eastAsia="Calibri"/>
          <w:b/>
          <w:bCs/>
          <w:szCs w:val="24"/>
        </w:rPr>
        <w:lastRenderedPageBreak/>
        <w:t>7</w:t>
      </w:r>
      <w:r w:rsidR="007471AF" w:rsidRPr="00A35648">
        <w:rPr>
          <w:rFonts w:eastAsia="Calibri"/>
          <w:b/>
          <w:bCs/>
          <w:szCs w:val="24"/>
        </w:rPr>
        <w:t>.</w:t>
      </w:r>
      <w:r w:rsidR="00F00D1C" w:rsidRPr="00A35648">
        <w:rPr>
          <w:rFonts w:eastAsia="Calibri"/>
          <w:b/>
          <w:bCs/>
          <w:szCs w:val="24"/>
        </w:rPr>
        <w:t xml:space="preserve"> </w:t>
      </w:r>
      <w:r w:rsidR="002A42D2" w:rsidRPr="00A35648">
        <w:rPr>
          <w:rFonts w:eastAsia="Calibri"/>
          <w:b/>
          <w:bCs/>
          <w:szCs w:val="24"/>
        </w:rPr>
        <w:t>T</w:t>
      </w:r>
      <w:r w:rsidR="007471AF" w:rsidRPr="00A35648">
        <w:rPr>
          <w:rFonts w:eastAsia="Calibri"/>
          <w:b/>
          <w:bCs/>
          <w:szCs w:val="24"/>
        </w:rPr>
        <w:t xml:space="preserve">arybos kadencija trunka </w:t>
      </w:r>
      <w:r w:rsidR="002A42D2" w:rsidRPr="00A35648">
        <w:rPr>
          <w:rFonts w:eastAsia="Calibri"/>
          <w:b/>
          <w:bCs/>
          <w:szCs w:val="24"/>
        </w:rPr>
        <w:t>4</w:t>
      </w:r>
      <w:r w:rsidR="007471AF" w:rsidRPr="00A35648">
        <w:rPr>
          <w:rFonts w:eastAsia="Calibri"/>
          <w:b/>
          <w:bCs/>
          <w:szCs w:val="24"/>
        </w:rPr>
        <w:t xml:space="preserve"> metus</w:t>
      </w:r>
      <w:r w:rsidR="002A42D2" w:rsidRPr="00A35648">
        <w:rPr>
          <w:rFonts w:eastAsia="Calibri"/>
          <w:b/>
          <w:bCs/>
          <w:szCs w:val="24"/>
        </w:rPr>
        <w:t>.</w:t>
      </w:r>
      <w:r w:rsidR="007471AF" w:rsidRPr="00A35648">
        <w:rPr>
          <w:rFonts w:eastAsia="Calibri"/>
          <w:b/>
          <w:bCs/>
          <w:szCs w:val="24"/>
        </w:rPr>
        <w:t xml:space="preserve"> </w:t>
      </w:r>
      <w:r w:rsidR="002A42D2" w:rsidRPr="00A35648">
        <w:rPr>
          <w:rFonts w:eastAsia="Calibri"/>
          <w:b/>
          <w:bCs/>
          <w:szCs w:val="24"/>
        </w:rPr>
        <w:t>T</w:t>
      </w:r>
      <w:r w:rsidR="007471AF" w:rsidRPr="00A35648">
        <w:rPr>
          <w:rFonts w:eastAsia="Calibri"/>
          <w:b/>
          <w:bCs/>
          <w:szCs w:val="24"/>
        </w:rPr>
        <w:t xml:space="preserve">arybos sprendimai priimami paprasta visų </w:t>
      </w:r>
      <w:r w:rsidR="002A42D2" w:rsidRPr="00A35648">
        <w:rPr>
          <w:rFonts w:eastAsia="Calibri"/>
          <w:b/>
          <w:bCs/>
          <w:szCs w:val="24"/>
        </w:rPr>
        <w:t>Tarybos</w:t>
      </w:r>
      <w:r w:rsidR="007471AF" w:rsidRPr="00A35648">
        <w:rPr>
          <w:rFonts w:eastAsia="Calibri"/>
          <w:b/>
          <w:bCs/>
          <w:szCs w:val="24"/>
        </w:rPr>
        <w:t xml:space="preserve"> narių balsų dauguma; balsams pasidalijus po lygiai, lemia </w:t>
      </w:r>
      <w:r w:rsidR="002A42D2" w:rsidRPr="00A35648">
        <w:rPr>
          <w:rFonts w:eastAsia="Calibri"/>
          <w:b/>
          <w:bCs/>
          <w:szCs w:val="24"/>
        </w:rPr>
        <w:t>T</w:t>
      </w:r>
      <w:r w:rsidR="00A35648">
        <w:rPr>
          <w:rFonts w:eastAsia="Calibri"/>
          <w:b/>
          <w:bCs/>
          <w:szCs w:val="24"/>
        </w:rPr>
        <w:t>arybos pirmininko balsas.</w:t>
      </w:r>
    </w:p>
    <w:p w:rsidR="00523241" w:rsidRPr="00A35648" w:rsidRDefault="00EF1DA0" w:rsidP="00E9313C">
      <w:pPr>
        <w:ind w:firstLine="720"/>
        <w:jc w:val="both"/>
        <w:rPr>
          <w:rFonts w:eastAsia="Calibri"/>
          <w:b/>
          <w:szCs w:val="24"/>
        </w:rPr>
      </w:pPr>
      <w:r w:rsidRPr="00A35648">
        <w:rPr>
          <w:rFonts w:eastAsia="Calibri"/>
          <w:b/>
          <w:szCs w:val="24"/>
        </w:rPr>
        <w:t>8</w:t>
      </w:r>
      <w:r w:rsidR="007471AF" w:rsidRPr="00A35648">
        <w:rPr>
          <w:rFonts w:eastAsia="Calibri"/>
          <w:b/>
          <w:szCs w:val="24"/>
        </w:rPr>
        <w:t xml:space="preserve">. Visi </w:t>
      </w:r>
      <w:r w:rsidR="002A42D2" w:rsidRPr="00A35648">
        <w:rPr>
          <w:rFonts w:eastAsia="Calibri"/>
          <w:b/>
          <w:szCs w:val="24"/>
        </w:rPr>
        <w:t xml:space="preserve">Tarybos nariai ir </w:t>
      </w:r>
      <w:r w:rsidR="007471AF" w:rsidRPr="00A35648">
        <w:rPr>
          <w:rFonts w:eastAsia="Calibri"/>
          <w:b/>
          <w:bCs/>
          <w:iCs/>
          <w:szCs w:val="24"/>
        </w:rPr>
        <w:t xml:space="preserve">ekspertai </w:t>
      </w:r>
      <w:r w:rsidR="007471AF" w:rsidRPr="00A35648">
        <w:rPr>
          <w:rFonts w:eastAsia="Calibri"/>
          <w:b/>
          <w:szCs w:val="24"/>
        </w:rPr>
        <w:t xml:space="preserve">prieš pradėdami eiti atitinkamas pareigas </w:t>
      </w:r>
      <w:r w:rsidR="007471AF" w:rsidRPr="00A35648">
        <w:rPr>
          <w:rFonts w:eastAsia="Calibri"/>
          <w:b/>
          <w:bCs/>
          <w:iCs/>
          <w:szCs w:val="24"/>
        </w:rPr>
        <w:t xml:space="preserve">turi </w:t>
      </w:r>
      <w:r w:rsidR="007471AF" w:rsidRPr="00A35648">
        <w:rPr>
          <w:rFonts w:eastAsia="Calibri"/>
          <w:b/>
          <w:szCs w:val="24"/>
        </w:rPr>
        <w:t>pateikti</w:t>
      </w:r>
      <w:r w:rsidR="007471AF" w:rsidRPr="00A35648">
        <w:rPr>
          <w:rFonts w:eastAsia="Calibri"/>
          <w:b/>
          <w:bCs/>
          <w:iCs/>
          <w:szCs w:val="24"/>
        </w:rPr>
        <w:t xml:space="preserve"> nešališkumo deklaraciją ir </w:t>
      </w:r>
      <w:r w:rsidR="002A42D2" w:rsidRPr="00A35648">
        <w:rPr>
          <w:rFonts w:eastAsia="Calibri"/>
          <w:b/>
          <w:bCs/>
          <w:iCs/>
          <w:szCs w:val="24"/>
        </w:rPr>
        <w:t>p</w:t>
      </w:r>
      <w:r w:rsidR="007471AF" w:rsidRPr="00A35648">
        <w:rPr>
          <w:rFonts w:eastAsia="Calibri"/>
          <w:b/>
          <w:szCs w:val="24"/>
        </w:rPr>
        <w:t xml:space="preserve">asirašyti </w:t>
      </w:r>
      <w:r w:rsidR="007471AF" w:rsidRPr="00A35648">
        <w:rPr>
          <w:rFonts w:eastAsia="Calibri"/>
          <w:b/>
          <w:bCs/>
          <w:iCs/>
          <w:szCs w:val="24"/>
        </w:rPr>
        <w:t>konfidencialumo pasižadėjimą</w:t>
      </w:r>
      <w:r w:rsidR="002A42D2" w:rsidRPr="00A35648">
        <w:rPr>
          <w:rFonts w:eastAsia="Calibri"/>
          <w:b/>
          <w:bCs/>
          <w:iCs/>
          <w:szCs w:val="24"/>
        </w:rPr>
        <w:t>.</w:t>
      </w:r>
    </w:p>
    <w:p w:rsidR="00523241" w:rsidRPr="00A35648" w:rsidRDefault="00EF1DA0" w:rsidP="00E9313C">
      <w:pPr>
        <w:ind w:firstLine="720"/>
        <w:jc w:val="both"/>
        <w:rPr>
          <w:rFonts w:eastAsia="Calibri"/>
          <w:b/>
          <w:szCs w:val="24"/>
        </w:rPr>
      </w:pPr>
      <w:r w:rsidRPr="00A35648">
        <w:rPr>
          <w:rFonts w:eastAsia="Calibri"/>
          <w:b/>
          <w:szCs w:val="24"/>
        </w:rPr>
        <w:t>9</w:t>
      </w:r>
      <w:r w:rsidR="007471AF" w:rsidRPr="00A35648">
        <w:rPr>
          <w:rFonts w:eastAsia="Calibri"/>
          <w:b/>
          <w:szCs w:val="24"/>
        </w:rPr>
        <w:t xml:space="preserve">. Visiems </w:t>
      </w:r>
      <w:r w:rsidR="007471AF" w:rsidRPr="00A35648">
        <w:rPr>
          <w:rFonts w:eastAsia="Calibri"/>
          <w:b/>
          <w:bCs/>
          <w:iCs/>
          <w:szCs w:val="24"/>
        </w:rPr>
        <w:t xml:space="preserve">ekspertams ir </w:t>
      </w:r>
      <w:r w:rsidR="002A42D2" w:rsidRPr="00A35648">
        <w:rPr>
          <w:rFonts w:eastAsia="Calibri"/>
          <w:b/>
          <w:bCs/>
          <w:iCs/>
          <w:szCs w:val="24"/>
        </w:rPr>
        <w:t>T</w:t>
      </w:r>
      <w:r w:rsidR="007471AF" w:rsidRPr="00A35648">
        <w:rPr>
          <w:rFonts w:eastAsia="Calibri"/>
          <w:b/>
          <w:bCs/>
          <w:iCs/>
          <w:szCs w:val="24"/>
        </w:rPr>
        <w:t xml:space="preserve">arybos nariams </w:t>
      </w:r>
      <w:r w:rsidR="007471AF" w:rsidRPr="00A35648">
        <w:rPr>
          <w:rFonts w:eastAsia="Calibri"/>
          <w:b/>
          <w:szCs w:val="24"/>
        </w:rPr>
        <w:t xml:space="preserve">yra taikomos Viešųjų ir privačių interesų derinimo valstybinėje tarnyboje įstatymo nuostatos. </w:t>
      </w:r>
    </w:p>
    <w:p w:rsidR="00523241" w:rsidRPr="00A35648" w:rsidRDefault="007471AF" w:rsidP="00E9313C">
      <w:pPr>
        <w:ind w:firstLine="720"/>
        <w:jc w:val="both"/>
        <w:rPr>
          <w:rFonts w:eastAsia="Calibri"/>
          <w:b/>
          <w:szCs w:val="24"/>
        </w:rPr>
      </w:pPr>
      <w:r w:rsidRPr="00A35648">
        <w:rPr>
          <w:rFonts w:eastAsia="Calibri"/>
          <w:b/>
          <w:szCs w:val="24"/>
        </w:rPr>
        <w:t>1</w:t>
      </w:r>
      <w:r w:rsidR="00EF1DA0" w:rsidRPr="00A35648">
        <w:rPr>
          <w:rFonts w:eastAsia="Calibri"/>
          <w:b/>
          <w:szCs w:val="24"/>
        </w:rPr>
        <w:t>0</w:t>
      </w:r>
      <w:r w:rsidRPr="00A35648">
        <w:rPr>
          <w:rFonts w:eastAsia="Calibri"/>
          <w:b/>
          <w:szCs w:val="24"/>
        </w:rPr>
        <w:t xml:space="preserve">. </w:t>
      </w:r>
      <w:r w:rsidR="002A42D2" w:rsidRPr="00A35648">
        <w:rPr>
          <w:rFonts w:eastAsia="Calibri"/>
          <w:b/>
          <w:szCs w:val="24"/>
        </w:rPr>
        <w:t>Tarybos</w:t>
      </w:r>
      <w:r w:rsidRPr="00A35648">
        <w:rPr>
          <w:rFonts w:eastAsia="Calibri"/>
          <w:b/>
          <w:szCs w:val="24"/>
        </w:rPr>
        <w:t xml:space="preserve"> lėšų šaltiniai:</w:t>
      </w:r>
    </w:p>
    <w:p w:rsidR="00523241" w:rsidRPr="00A35648" w:rsidRDefault="007471AF" w:rsidP="00E9313C">
      <w:pPr>
        <w:ind w:firstLine="720"/>
        <w:jc w:val="both"/>
        <w:rPr>
          <w:rFonts w:eastAsia="Calibri"/>
          <w:b/>
          <w:szCs w:val="24"/>
        </w:rPr>
      </w:pPr>
      <w:r w:rsidRPr="00A35648">
        <w:rPr>
          <w:rFonts w:eastAsia="Calibri"/>
          <w:b/>
          <w:szCs w:val="24"/>
        </w:rPr>
        <w:t>1) valstybės dotacijos (subsidijos);</w:t>
      </w:r>
    </w:p>
    <w:p w:rsidR="00523241" w:rsidRPr="00A35648" w:rsidRDefault="007471AF" w:rsidP="00E9313C">
      <w:pPr>
        <w:ind w:firstLine="720"/>
        <w:jc w:val="both"/>
        <w:rPr>
          <w:rFonts w:eastAsia="Calibri"/>
          <w:b/>
          <w:szCs w:val="24"/>
        </w:rPr>
      </w:pPr>
      <w:r w:rsidRPr="00A35648">
        <w:rPr>
          <w:rFonts w:eastAsia="Calibri"/>
          <w:b/>
          <w:szCs w:val="24"/>
        </w:rPr>
        <w:t>2) juridinių ar fizinių asmenų dovanotos lėšos;</w:t>
      </w:r>
    </w:p>
    <w:p w:rsidR="00523241" w:rsidRPr="00A35648" w:rsidRDefault="007471AF" w:rsidP="00E9313C">
      <w:pPr>
        <w:ind w:firstLine="720"/>
        <w:jc w:val="both"/>
        <w:rPr>
          <w:rFonts w:eastAsia="Calibri"/>
          <w:b/>
          <w:strike/>
          <w:szCs w:val="24"/>
        </w:rPr>
      </w:pPr>
      <w:r w:rsidRPr="00A35648">
        <w:rPr>
          <w:rFonts w:eastAsia="Calibri"/>
          <w:b/>
          <w:szCs w:val="24"/>
        </w:rPr>
        <w:t xml:space="preserve">3) palūkanos už bankuose saugomas </w:t>
      </w:r>
      <w:r w:rsidR="002A42D2" w:rsidRPr="00A35648">
        <w:rPr>
          <w:rFonts w:eastAsia="Calibri"/>
          <w:b/>
          <w:szCs w:val="24"/>
        </w:rPr>
        <w:t xml:space="preserve">Tarybos </w:t>
      </w:r>
      <w:r w:rsidRPr="00A35648">
        <w:rPr>
          <w:rFonts w:eastAsia="Calibri"/>
          <w:b/>
          <w:szCs w:val="24"/>
        </w:rPr>
        <w:t>lėšas;</w:t>
      </w:r>
    </w:p>
    <w:p w:rsidR="00523241" w:rsidRPr="00A35648" w:rsidRDefault="007471AF" w:rsidP="00E9313C">
      <w:pPr>
        <w:ind w:firstLine="720"/>
        <w:jc w:val="both"/>
        <w:rPr>
          <w:rFonts w:eastAsia="Calibri"/>
          <w:b/>
          <w:szCs w:val="24"/>
        </w:rPr>
      </w:pPr>
      <w:r w:rsidRPr="00A35648">
        <w:rPr>
          <w:rFonts w:eastAsia="Calibri"/>
          <w:b/>
          <w:szCs w:val="24"/>
        </w:rPr>
        <w:t>4) kitos teisėtai įgytos lėšos.</w:t>
      </w:r>
    </w:p>
    <w:p w:rsidR="00523241" w:rsidRPr="00A35648" w:rsidRDefault="007471AF" w:rsidP="00E9313C">
      <w:pPr>
        <w:ind w:firstLine="720"/>
        <w:jc w:val="both"/>
        <w:rPr>
          <w:rFonts w:eastAsia="Calibri"/>
          <w:b/>
          <w:szCs w:val="24"/>
        </w:rPr>
      </w:pPr>
      <w:r w:rsidRPr="00A35648">
        <w:rPr>
          <w:rFonts w:eastAsia="Calibri"/>
          <w:b/>
          <w:szCs w:val="24"/>
        </w:rPr>
        <w:t>1</w:t>
      </w:r>
      <w:r w:rsidR="00EF1DA0" w:rsidRPr="00A35648">
        <w:rPr>
          <w:rFonts w:eastAsia="Calibri"/>
          <w:b/>
          <w:szCs w:val="24"/>
        </w:rPr>
        <w:t>1</w:t>
      </w:r>
      <w:r w:rsidRPr="00A35648">
        <w:rPr>
          <w:rFonts w:eastAsia="Calibri"/>
          <w:b/>
          <w:szCs w:val="24"/>
        </w:rPr>
        <w:t xml:space="preserve">. </w:t>
      </w:r>
      <w:r w:rsidR="002A42D2" w:rsidRPr="00A35648">
        <w:rPr>
          <w:rFonts w:eastAsia="Calibri"/>
          <w:b/>
          <w:szCs w:val="24"/>
        </w:rPr>
        <w:t>Taryba</w:t>
      </w:r>
      <w:r w:rsidRPr="00A35648">
        <w:rPr>
          <w:rFonts w:eastAsia="Calibri"/>
          <w:b/>
          <w:szCs w:val="24"/>
        </w:rPr>
        <w:t xml:space="preserve"> </w:t>
      </w:r>
      <w:r w:rsidR="00F00D1C" w:rsidRPr="00A35648">
        <w:rPr>
          <w:rFonts w:eastAsia="Calibri"/>
          <w:b/>
          <w:szCs w:val="24"/>
        </w:rPr>
        <w:t xml:space="preserve">viešojo </w:t>
      </w:r>
      <w:r w:rsidRPr="00A35648">
        <w:rPr>
          <w:rFonts w:eastAsia="Calibri"/>
          <w:b/>
          <w:szCs w:val="24"/>
        </w:rPr>
        <w:t xml:space="preserve">konkurso tvarka </w:t>
      </w:r>
      <w:r w:rsidRPr="00CD1BCE">
        <w:rPr>
          <w:rFonts w:eastAsia="Calibri"/>
          <w:b/>
          <w:szCs w:val="24"/>
        </w:rPr>
        <w:t>rem</w:t>
      </w:r>
      <w:r w:rsidR="00A35648" w:rsidRPr="00CD1BCE">
        <w:rPr>
          <w:rFonts w:eastAsia="Calibri"/>
          <w:b/>
          <w:szCs w:val="24"/>
        </w:rPr>
        <w:t>i</w:t>
      </w:r>
      <w:r w:rsidR="002A42D2" w:rsidRPr="00CD1BCE">
        <w:rPr>
          <w:rFonts w:eastAsia="Calibri"/>
          <w:b/>
          <w:szCs w:val="24"/>
        </w:rPr>
        <w:t>a</w:t>
      </w:r>
      <w:r w:rsidRPr="00CD1BCE">
        <w:rPr>
          <w:rFonts w:eastAsia="Calibri"/>
          <w:b/>
          <w:szCs w:val="24"/>
        </w:rPr>
        <w:t xml:space="preserve"> </w:t>
      </w:r>
      <w:r w:rsidR="00B131C3" w:rsidRPr="00CD1BCE">
        <w:rPr>
          <w:rFonts w:eastAsia="Calibri"/>
          <w:b/>
          <w:szCs w:val="24"/>
        </w:rPr>
        <w:t xml:space="preserve">viešosios informacijos rengėjų veiklą </w:t>
      </w:r>
      <w:r w:rsidRPr="00CD1BCE">
        <w:rPr>
          <w:rFonts w:eastAsia="Calibri"/>
          <w:b/>
          <w:szCs w:val="24"/>
        </w:rPr>
        <w:t xml:space="preserve">pagal </w:t>
      </w:r>
      <w:r w:rsidR="00A47A9A" w:rsidRPr="00CD1BCE">
        <w:rPr>
          <w:rFonts w:eastAsia="Calibri"/>
          <w:b/>
          <w:szCs w:val="24"/>
        </w:rPr>
        <w:t xml:space="preserve">šias </w:t>
      </w:r>
      <w:r w:rsidR="002A0BCD" w:rsidRPr="00CD1BCE">
        <w:rPr>
          <w:rFonts w:eastAsia="Calibri"/>
          <w:b/>
          <w:szCs w:val="24"/>
        </w:rPr>
        <w:t xml:space="preserve">visuomenės informavimo priemonių </w:t>
      </w:r>
      <w:r w:rsidR="00EF1AAA" w:rsidRPr="00CD1BCE">
        <w:rPr>
          <w:rFonts w:eastAsia="Calibri"/>
          <w:b/>
          <w:szCs w:val="24"/>
        </w:rPr>
        <w:t xml:space="preserve">sritis </w:t>
      </w:r>
      <w:r w:rsidR="002A0BCD" w:rsidRPr="00CD1BCE">
        <w:rPr>
          <w:rFonts w:eastAsia="Calibri"/>
          <w:b/>
          <w:szCs w:val="24"/>
        </w:rPr>
        <w:t>(</w:t>
      </w:r>
      <w:r w:rsidR="00EF1AAA" w:rsidRPr="00CD1BCE">
        <w:rPr>
          <w:rFonts w:eastAsia="Calibri"/>
          <w:b/>
          <w:szCs w:val="24"/>
        </w:rPr>
        <w:t>tipus</w:t>
      </w:r>
      <w:r w:rsidR="002A0BCD" w:rsidRPr="00CD1BCE">
        <w:rPr>
          <w:rFonts w:eastAsia="Calibri"/>
          <w:b/>
          <w:szCs w:val="24"/>
        </w:rPr>
        <w:t>)</w:t>
      </w:r>
      <w:r w:rsidRPr="00CD1BCE">
        <w:rPr>
          <w:rFonts w:eastAsia="Calibri"/>
          <w:b/>
          <w:szCs w:val="24"/>
        </w:rPr>
        <w:t>:</w:t>
      </w:r>
    </w:p>
    <w:p w:rsidR="00523241" w:rsidRPr="00A35648" w:rsidRDefault="00AE7B6C" w:rsidP="00E9313C">
      <w:pPr>
        <w:ind w:firstLine="720"/>
        <w:jc w:val="both"/>
        <w:rPr>
          <w:rFonts w:eastAsia="Calibri"/>
          <w:b/>
          <w:szCs w:val="24"/>
        </w:rPr>
      </w:pPr>
      <w:r w:rsidRPr="00A35648">
        <w:rPr>
          <w:rFonts w:eastAsia="Calibri"/>
          <w:b/>
          <w:szCs w:val="24"/>
        </w:rPr>
        <w:t>1</w:t>
      </w:r>
      <w:r w:rsidR="007471AF" w:rsidRPr="00A35648">
        <w:rPr>
          <w:rFonts w:eastAsia="Calibri"/>
          <w:b/>
          <w:szCs w:val="24"/>
        </w:rPr>
        <w:t>) nacionalinės periodinės spaudos;</w:t>
      </w:r>
    </w:p>
    <w:p w:rsidR="00523241" w:rsidRPr="00A35648" w:rsidRDefault="00AE7B6C" w:rsidP="00E9313C">
      <w:pPr>
        <w:ind w:firstLine="720"/>
        <w:jc w:val="both"/>
        <w:rPr>
          <w:rFonts w:eastAsia="Calibri"/>
          <w:b/>
          <w:szCs w:val="24"/>
        </w:rPr>
      </w:pPr>
      <w:r w:rsidRPr="00A35648">
        <w:rPr>
          <w:rFonts w:eastAsia="Calibri"/>
          <w:b/>
          <w:szCs w:val="24"/>
        </w:rPr>
        <w:t>2</w:t>
      </w:r>
      <w:r w:rsidR="007471AF" w:rsidRPr="00A35648">
        <w:rPr>
          <w:rFonts w:eastAsia="Calibri"/>
          <w:b/>
          <w:szCs w:val="24"/>
        </w:rPr>
        <w:t xml:space="preserve">) </w:t>
      </w:r>
      <w:r w:rsidR="00F25A37" w:rsidRPr="00A35648">
        <w:rPr>
          <w:rFonts w:eastAsia="Calibri"/>
          <w:b/>
          <w:szCs w:val="24"/>
        </w:rPr>
        <w:t xml:space="preserve">vietinės ir </w:t>
      </w:r>
      <w:r w:rsidR="007471AF" w:rsidRPr="00A35648">
        <w:rPr>
          <w:rFonts w:eastAsia="Calibri"/>
          <w:b/>
          <w:szCs w:val="24"/>
        </w:rPr>
        <w:t>regioninės periodinės spaudos;</w:t>
      </w:r>
    </w:p>
    <w:p w:rsidR="00523241" w:rsidRPr="00A35648" w:rsidRDefault="00AE7B6C" w:rsidP="00E9313C">
      <w:pPr>
        <w:ind w:firstLine="720"/>
        <w:jc w:val="both"/>
        <w:rPr>
          <w:rFonts w:eastAsia="Calibri"/>
          <w:b/>
          <w:szCs w:val="24"/>
        </w:rPr>
      </w:pPr>
      <w:r w:rsidRPr="00A35648">
        <w:rPr>
          <w:rFonts w:eastAsia="Calibri"/>
          <w:b/>
          <w:szCs w:val="24"/>
        </w:rPr>
        <w:t>3</w:t>
      </w:r>
      <w:r w:rsidR="007471AF" w:rsidRPr="00A35648">
        <w:rPr>
          <w:rFonts w:eastAsia="Calibri"/>
          <w:b/>
          <w:szCs w:val="24"/>
        </w:rPr>
        <w:t>) nacionalin</w:t>
      </w:r>
      <w:r w:rsidR="00670E6D">
        <w:rPr>
          <w:rFonts w:eastAsia="Calibri"/>
          <w:b/>
          <w:szCs w:val="24"/>
        </w:rPr>
        <w:t>io</w:t>
      </w:r>
      <w:r w:rsidR="007471AF" w:rsidRPr="00A35648">
        <w:rPr>
          <w:rFonts w:eastAsia="Calibri"/>
          <w:b/>
          <w:szCs w:val="24"/>
        </w:rPr>
        <w:t xml:space="preserve"> radijo ir televizijos;</w:t>
      </w:r>
    </w:p>
    <w:p w:rsidR="00523241" w:rsidRPr="00A35648" w:rsidRDefault="00AE7B6C" w:rsidP="00E9313C">
      <w:pPr>
        <w:ind w:firstLine="720"/>
        <w:jc w:val="both"/>
        <w:rPr>
          <w:rFonts w:eastAsia="Calibri"/>
          <w:b/>
          <w:szCs w:val="24"/>
        </w:rPr>
      </w:pPr>
      <w:r w:rsidRPr="00A35648">
        <w:rPr>
          <w:rFonts w:eastAsia="Calibri"/>
          <w:b/>
          <w:szCs w:val="24"/>
        </w:rPr>
        <w:t>4</w:t>
      </w:r>
      <w:r w:rsidR="007471AF" w:rsidRPr="00A35648">
        <w:rPr>
          <w:rFonts w:eastAsia="Calibri"/>
          <w:b/>
          <w:szCs w:val="24"/>
        </w:rPr>
        <w:t xml:space="preserve">) </w:t>
      </w:r>
      <w:r w:rsidR="00F25A37" w:rsidRPr="00A35648">
        <w:rPr>
          <w:rFonts w:eastAsia="Calibri"/>
          <w:b/>
          <w:szCs w:val="24"/>
        </w:rPr>
        <w:t>vietin</w:t>
      </w:r>
      <w:r w:rsidR="00670E6D">
        <w:rPr>
          <w:rFonts w:eastAsia="Calibri"/>
          <w:b/>
          <w:szCs w:val="24"/>
        </w:rPr>
        <w:t>io</w:t>
      </w:r>
      <w:r w:rsidR="00F25A37" w:rsidRPr="00A35648">
        <w:rPr>
          <w:rFonts w:eastAsia="Calibri"/>
          <w:b/>
          <w:szCs w:val="24"/>
        </w:rPr>
        <w:t xml:space="preserve"> ir </w:t>
      </w:r>
      <w:r w:rsidR="007471AF" w:rsidRPr="00A35648">
        <w:rPr>
          <w:rFonts w:eastAsia="Calibri"/>
          <w:b/>
          <w:szCs w:val="24"/>
        </w:rPr>
        <w:t>regionin</w:t>
      </w:r>
      <w:r w:rsidR="00670E6D">
        <w:rPr>
          <w:rFonts w:eastAsia="Calibri"/>
          <w:b/>
          <w:szCs w:val="24"/>
        </w:rPr>
        <w:t>io</w:t>
      </w:r>
      <w:r w:rsidR="007471AF" w:rsidRPr="00A35648">
        <w:rPr>
          <w:rFonts w:eastAsia="Calibri"/>
          <w:b/>
          <w:szCs w:val="24"/>
        </w:rPr>
        <w:t xml:space="preserve"> radijo ir televizijos;</w:t>
      </w:r>
    </w:p>
    <w:p w:rsidR="00AE7B6C" w:rsidRPr="00A35648" w:rsidRDefault="00AE7B6C" w:rsidP="00E9313C">
      <w:pPr>
        <w:ind w:firstLine="720"/>
        <w:jc w:val="both"/>
        <w:rPr>
          <w:rFonts w:eastAsia="Calibri"/>
          <w:b/>
          <w:szCs w:val="24"/>
        </w:rPr>
      </w:pPr>
      <w:r w:rsidRPr="00A35648">
        <w:rPr>
          <w:rFonts w:eastAsia="Calibri"/>
          <w:b/>
          <w:szCs w:val="24"/>
        </w:rPr>
        <w:t>5</w:t>
      </w:r>
      <w:r w:rsidR="007471AF" w:rsidRPr="00A35648">
        <w:rPr>
          <w:rFonts w:eastAsia="Calibri"/>
          <w:b/>
          <w:szCs w:val="24"/>
        </w:rPr>
        <w:t>) internetinės žiniasklaid</w:t>
      </w:r>
      <w:r w:rsidRPr="00A35648">
        <w:rPr>
          <w:rFonts w:eastAsia="Calibri"/>
          <w:b/>
          <w:szCs w:val="24"/>
        </w:rPr>
        <w:t>os;</w:t>
      </w:r>
    </w:p>
    <w:p w:rsidR="00AE7B6C" w:rsidRPr="00CD1BCE" w:rsidRDefault="003A2B8D" w:rsidP="00E9313C">
      <w:pPr>
        <w:ind w:firstLine="720"/>
        <w:jc w:val="both"/>
        <w:rPr>
          <w:rFonts w:eastAsia="Calibri"/>
          <w:b/>
          <w:szCs w:val="24"/>
        </w:rPr>
      </w:pPr>
      <w:r w:rsidRPr="00CD1BCE">
        <w:rPr>
          <w:rFonts w:eastAsia="Calibri"/>
          <w:b/>
          <w:szCs w:val="24"/>
        </w:rPr>
        <w:t>6) multimedijų projektams</w:t>
      </w:r>
      <w:r w:rsidR="00A35648" w:rsidRPr="00CD1BCE">
        <w:rPr>
          <w:rFonts w:eastAsia="Calibri"/>
          <w:b/>
          <w:szCs w:val="24"/>
        </w:rPr>
        <w:t>.</w:t>
      </w:r>
    </w:p>
    <w:p w:rsidR="00AE7B6C" w:rsidRPr="00CD1BCE" w:rsidRDefault="00A47A9A" w:rsidP="00E9313C">
      <w:pPr>
        <w:ind w:firstLine="720"/>
        <w:jc w:val="both"/>
        <w:rPr>
          <w:rFonts w:eastAsia="Calibri"/>
          <w:b/>
          <w:szCs w:val="24"/>
        </w:rPr>
      </w:pPr>
      <w:r w:rsidRPr="00CD1BCE">
        <w:rPr>
          <w:rFonts w:eastAsia="Calibri"/>
          <w:b/>
          <w:szCs w:val="24"/>
        </w:rPr>
        <w:t xml:space="preserve">12. </w:t>
      </w:r>
      <w:r w:rsidR="00670E6D" w:rsidRPr="00CD1BCE">
        <w:rPr>
          <w:rFonts w:eastAsia="Calibri"/>
          <w:b/>
          <w:szCs w:val="24"/>
        </w:rPr>
        <w:t>Taryba viešojo konkurso tvarka remia viešosios informacijos rengėjų projektus pagal šias p</w:t>
      </w:r>
      <w:r w:rsidR="00AE7B6C" w:rsidRPr="00CD1BCE">
        <w:rPr>
          <w:rFonts w:eastAsia="Calibri"/>
          <w:b/>
          <w:szCs w:val="24"/>
        </w:rPr>
        <w:t>r</w:t>
      </w:r>
      <w:r w:rsidR="002A0BCD" w:rsidRPr="00CD1BCE">
        <w:rPr>
          <w:rFonts w:eastAsia="Calibri"/>
          <w:b/>
          <w:szCs w:val="24"/>
        </w:rPr>
        <w:t>ogram</w:t>
      </w:r>
      <w:r w:rsidR="008B6A6C" w:rsidRPr="00CD1BCE">
        <w:rPr>
          <w:rFonts w:eastAsia="Calibri"/>
          <w:b/>
          <w:szCs w:val="24"/>
        </w:rPr>
        <w:t>a</w:t>
      </w:r>
      <w:r w:rsidR="002A0BCD" w:rsidRPr="00CD1BCE">
        <w:rPr>
          <w:rFonts w:eastAsia="Calibri"/>
          <w:b/>
          <w:szCs w:val="24"/>
        </w:rPr>
        <w:t>s</w:t>
      </w:r>
      <w:r w:rsidR="00AE7B6C" w:rsidRPr="00CD1BCE">
        <w:rPr>
          <w:rFonts w:eastAsia="Calibri"/>
          <w:b/>
          <w:szCs w:val="24"/>
        </w:rPr>
        <w:t>:</w:t>
      </w:r>
    </w:p>
    <w:p w:rsidR="00AE7B6C" w:rsidRPr="00CD1BCE" w:rsidRDefault="00AE7B6C" w:rsidP="00E9313C">
      <w:pPr>
        <w:ind w:firstLine="720"/>
        <w:jc w:val="both"/>
        <w:rPr>
          <w:rFonts w:eastAsia="Calibri"/>
          <w:b/>
          <w:szCs w:val="24"/>
        </w:rPr>
      </w:pPr>
      <w:r w:rsidRPr="00CD1BCE">
        <w:rPr>
          <w:rFonts w:eastAsia="Calibri"/>
          <w:b/>
          <w:szCs w:val="24"/>
        </w:rPr>
        <w:t xml:space="preserve">1) kultūrinės </w:t>
      </w:r>
      <w:r w:rsidR="00FC7B69" w:rsidRPr="00CD1BCE">
        <w:rPr>
          <w:rFonts w:eastAsia="Calibri"/>
          <w:b/>
          <w:szCs w:val="24"/>
        </w:rPr>
        <w:t>refleksijos</w:t>
      </w:r>
      <w:r w:rsidRPr="00CD1BCE">
        <w:rPr>
          <w:rFonts w:eastAsia="Calibri"/>
          <w:b/>
          <w:szCs w:val="24"/>
        </w:rPr>
        <w:t>;</w:t>
      </w:r>
    </w:p>
    <w:p w:rsidR="00EF1DA0" w:rsidRPr="00CD1BCE" w:rsidRDefault="00AE7B6C" w:rsidP="00E9313C">
      <w:pPr>
        <w:ind w:firstLine="720"/>
        <w:jc w:val="both"/>
        <w:rPr>
          <w:rFonts w:eastAsia="Calibri"/>
          <w:b/>
          <w:szCs w:val="24"/>
        </w:rPr>
      </w:pPr>
      <w:r w:rsidRPr="00CD1BCE">
        <w:rPr>
          <w:rFonts w:eastAsia="Calibri"/>
          <w:b/>
          <w:szCs w:val="24"/>
        </w:rPr>
        <w:t>2) medijų raštingumo</w:t>
      </w:r>
      <w:r w:rsidR="00F25A37" w:rsidRPr="00CD1BCE">
        <w:rPr>
          <w:rFonts w:eastAsia="Calibri"/>
          <w:b/>
          <w:szCs w:val="24"/>
        </w:rPr>
        <w:t>;</w:t>
      </w:r>
    </w:p>
    <w:p w:rsidR="00EE76E7" w:rsidRPr="00CD1BCE" w:rsidRDefault="00F25A37" w:rsidP="00E9313C">
      <w:pPr>
        <w:ind w:firstLine="720"/>
        <w:jc w:val="both"/>
        <w:rPr>
          <w:rFonts w:eastAsia="Calibri"/>
          <w:b/>
          <w:szCs w:val="24"/>
        </w:rPr>
      </w:pPr>
      <w:r w:rsidRPr="00CD1BCE">
        <w:rPr>
          <w:rFonts w:eastAsia="Calibri"/>
          <w:b/>
          <w:szCs w:val="24"/>
        </w:rPr>
        <w:t>3</w:t>
      </w:r>
      <w:r w:rsidR="00AE7B6C" w:rsidRPr="00CD1BCE">
        <w:rPr>
          <w:rFonts w:eastAsia="Calibri"/>
          <w:b/>
          <w:szCs w:val="24"/>
        </w:rPr>
        <w:t>) visuomenės sveikatinimo</w:t>
      </w:r>
      <w:r w:rsidR="00EE76E7" w:rsidRPr="00CD1BCE">
        <w:rPr>
          <w:rFonts w:eastAsia="Calibri"/>
          <w:b/>
          <w:szCs w:val="24"/>
        </w:rPr>
        <w:t>;</w:t>
      </w:r>
    </w:p>
    <w:p w:rsidR="00FC7B69" w:rsidRPr="00CD1BCE" w:rsidRDefault="00F25A37" w:rsidP="00E9313C">
      <w:pPr>
        <w:ind w:firstLine="720"/>
        <w:jc w:val="both"/>
        <w:rPr>
          <w:rFonts w:eastAsia="Calibri"/>
          <w:b/>
          <w:szCs w:val="24"/>
        </w:rPr>
      </w:pPr>
      <w:r w:rsidRPr="00CD1BCE">
        <w:rPr>
          <w:rFonts w:eastAsia="Calibri"/>
          <w:b/>
          <w:szCs w:val="24"/>
        </w:rPr>
        <w:t>4</w:t>
      </w:r>
      <w:r w:rsidR="00EE76E7" w:rsidRPr="00CD1BCE">
        <w:rPr>
          <w:rFonts w:eastAsia="Calibri"/>
          <w:b/>
          <w:szCs w:val="24"/>
        </w:rPr>
        <w:t xml:space="preserve">) </w:t>
      </w:r>
      <w:r w:rsidR="00670E6D" w:rsidRPr="00CD1BCE">
        <w:rPr>
          <w:rFonts w:eastAsia="Calibri"/>
          <w:b/>
          <w:szCs w:val="24"/>
        </w:rPr>
        <w:t xml:space="preserve">Lietuvos </w:t>
      </w:r>
      <w:r w:rsidR="00EE76E7" w:rsidRPr="00CD1BCE">
        <w:rPr>
          <w:rFonts w:eastAsia="Calibri"/>
          <w:b/>
          <w:szCs w:val="24"/>
        </w:rPr>
        <w:t xml:space="preserve">tautinių </w:t>
      </w:r>
      <w:r w:rsidR="00FC7B69" w:rsidRPr="00CD1BCE">
        <w:rPr>
          <w:rFonts w:eastAsia="Calibri"/>
          <w:b/>
          <w:szCs w:val="24"/>
        </w:rPr>
        <w:t>bendrijų (</w:t>
      </w:r>
      <w:r w:rsidR="00670E6D" w:rsidRPr="00CD1BCE">
        <w:rPr>
          <w:rFonts w:eastAsia="Calibri"/>
          <w:b/>
          <w:szCs w:val="24"/>
        </w:rPr>
        <w:t>projektai tautinių bendrijų kalbomis</w:t>
      </w:r>
      <w:r w:rsidR="00FC7B69" w:rsidRPr="00CD1BCE">
        <w:rPr>
          <w:rFonts w:eastAsia="Calibri"/>
          <w:b/>
          <w:szCs w:val="24"/>
        </w:rPr>
        <w:t>);</w:t>
      </w:r>
    </w:p>
    <w:p w:rsidR="00523241" w:rsidRDefault="00FC7B69" w:rsidP="00E9313C">
      <w:pPr>
        <w:ind w:firstLine="720"/>
        <w:jc w:val="both"/>
        <w:rPr>
          <w:rFonts w:eastAsia="Calibri"/>
          <w:b/>
          <w:szCs w:val="24"/>
        </w:rPr>
      </w:pPr>
      <w:r w:rsidRPr="00CD1BCE">
        <w:rPr>
          <w:rFonts w:eastAsia="Calibri"/>
          <w:b/>
          <w:szCs w:val="24"/>
        </w:rPr>
        <w:t>5) lietuvių išeivijos (diasporos)</w:t>
      </w:r>
      <w:r w:rsidR="00303ECF" w:rsidRPr="00CD1BCE">
        <w:rPr>
          <w:rFonts w:eastAsia="Calibri"/>
          <w:b/>
          <w:szCs w:val="24"/>
        </w:rPr>
        <w:t>;</w:t>
      </w:r>
    </w:p>
    <w:p w:rsidR="00EF1AAA" w:rsidRPr="00A35648" w:rsidRDefault="00303ECF" w:rsidP="00E9313C">
      <w:pPr>
        <w:ind w:firstLine="720"/>
        <w:jc w:val="both"/>
        <w:rPr>
          <w:rFonts w:eastAsia="Calibri"/>
          <w:b/>
          <w:szCs w:val="24"/>
        </w:rPr>
      </w:pPr>
      <w:r>
        <w:rPr>
          <w:rFonts w:eastAsia="Calibri"/>
          <w:b/>
          <w:szCs w:val="24"/>
        </w:rPr>
        <w:t>6</w:t>
      </w:r>
      <w:r w:rsidRPr="00CD1BCE">
        <w:rPr>
          <w:rFonts w:eastAsia="Calibri"/>
          <w:b/>
          <w:szCs w:val="24"/>
        </w:rPr>
        <w:t>) kitas Tarybos patvirtintas programas, kurias Taryba gali inicijuoti</w:t>
      </w:r>
      <w:r w:rsidR="00EF1AAA" w:rsidRPr="00CD1BCE">
        <w:rPr>
          <w:rFonts w:eastAsia="Calibri"/>
          <w:b/>
          <w:szCs w:val="24"/>
        </w:rPr>
        <w:t xml:space="preserve">, atsižvelgdama į visuomenės informavimo </w:t>
      </w:r>
      <w:r w:rsidR="00670E6D" w:rsidRPr="00CD1BCE">
        <w:rPr>
          <w:rFonts w:eastAsia="Calibri"/>
          <w:b/>
          <w:szCs w:val="24"/>
        </w:rPr>
        <w:t xml:space="preserve">kultūros </w:t>
      </w:r>
      <w:r w:rsidRPr="00CD1BCE">
        <w:rPr>
          <w:rFonts w:eastAsia="Calibri"/>
          <w:b/>
          <w:szCs w:val="24"/>
        </w:rPr>
        <w:t xml:space="preserve">ir jos srities </w:t>
      </w:r>
      <w:r w:rsidR="00670E6D" w:rsidRPr="00CD1BCE">
        <w:rPr>
          <w:rFonts w:eastAsia="Calibri"/>
          <w:b/>
          <w:szCs w:val="24"/>
        </w:rPr>
        <w:t>plėtr</w:t>
      </w:r>
      <w:r w:rsidRPr="00CD1BCE">
        <w:rPr>
          <w:rFonts w:eastAsia="Calibri"/>
          <w:b/>
          <w:szCs w:val="24"/>
        </w:rPr>
        <w:t>ą</w:t>
      </w:r>
      <w:r w:rsidR="00EF1AAA" w:rsidRPr="00CD1BCE">
        <w:rPr>
          <w:rFonts w:eastAsia="Calibri"/>
          <w:b/>
          <w:szCs w:val="24"/>
        </w:rPr>
        <w:t>.</w:t>
      </w:r>
    </w:p>
    <w:p w:rsidR="00523241" w:rsidRPr="00CD1BCE" w:rsidRDefault="007471AF" w:rsidP="00E9313C">
      <w:pPr>
        <w:tabs>
          <w:tab w:val="left" w:pos="709"/>
          <w:tab w:val="left" w:pos="1134"/>
        </w:tabs>
        <w:ind w:firstLine="720"/>
        <w:jc w:val="both"/>
        <w:rPr>
          <w:b/>
          <w:szCs w:val="24"/>
        </w:rPr>
      </w:pPr>
      <w:r w:rsidRPr="00A35648">
        <w:rPr>
          <w:b/>
          <w:szCs w:val="24"/>
        </w:rPr>
        <w:t>1</w:t>
      </w:r>
      <w:r w:rsidR="00670E6D">
        <w:rPr>
          <w:b/>
          <w:szCs w:val="24"/>
        </w:rPr>
        <w:t>3</w:t>
      </w:r>
      <w:r w:rsidRPr="00A35648">
        <w:rPr>
          <w:b/>
          <w:szCs w:val="24"/>
        </w:rPr>
        <w:t xml:space="preserve">. </w:t>
      </w:r>
      <w:r w:rsidR="00AE7B6C" w:rsidRPr="00303ECF">
        <w:rPr>
          <w:b/>
          <w:szCs w:val="24"/>
        </w:rPr>
        <w:t>T</w:t>
      </w:r>
      <w:r w:rsidRPr="00303ECF">
        <w:rPr>
          <w:b/>
          <w:szCs w:val="24"/>
        </w:rPr>
        <w:t>arybos parengtus bendruosius konkursų nuostatus, kuriuose</w:t>
      </w:r>
      <w:r w:rsidRPr="00A35648">
        <w:rPr>
          <w:b/>
          <w:szCs w:val="24"/>
        </w:rPr>
        <w:t xml:space="preserve"> atsispindi programų ir </w:t>
      </w:r>
      <w:r w:rsidR="00AE7B6C" w:rsidRPr="00A35648">
        <w:rPr>
          <w:b/>
          <w:szCs w:val="24"/>
        </w:rPr>
        <w:t xml:space="preserve">priemonių </w:t>
      </w:r>
      <w:r w:rsidRPr="00A35648">
        <w:rPr>
          <w:b/>
          <w:szCs w:val="24"/>
        </w:rPr>
        <w:t xml:space="preserve">finansavimo proporcijos ir kurie suderinti su Seimo Kultūros komitetu, tvirtina </w:t>
      </w:r>
      <w:r w:rsidRPr="00CD1BCE">
        <w:rPr>
          <w:b/>
          <w:szCs w:val="24"/>
        </w:rPr>
        <w:t>Vyriausybė</w:t>
      </w:r>
      <w:r w:rsidR="00EF1DA0" w:rsidRPr="00CD1BCE">
        <w:rPr>
          <w:b/>
          <w:szCs w:val="24"/>
        </w:rPr>
        <w:t xml:space="preserve"> </w:t>
      </w:r>
      <w:r w:rsidR="003636C1" w:rsidRPr="00CD1BCE">
        <w:rPr>
          <w:b/>
          <w:szCs w:val="24"/>
        </w:rPr>
        <w:t>jos įgaliotos institucijos</w:t>
      </w:r>
      <w:r w:rsidR="00EF1DA0" w:rsidRPr="00CD1BCE">
        <w:rPr>
          <w:b/>
          <w:szCs w:val="24"/>
        </w:rPr>
        <w:t xml:space="preserve"> teikimu</w:t>
      </w:r>
      <w:r w:rsidRPr="00CD1BCE">
        <w:rPr>
          <w:b/>
          <w:szCs w:val="24"/>
        </w:rPr>
        <w:t>.</w:t>
      </w:r>
    </w:p>
    <w:p w:rsidR="003636C1" w:rsidRPr="003636C1" w:rsidRDefault="003636C1" w:rsidP="00E9313C">
      <w:pPr>
        <w:tabs>
          <w:tab w:val="left" w:pos="709"/>
          <w:tab w:val="left" w:pos="1134"/>
        </w:tabs>
        <w:ind w:firstLine="720"/>
        <w:jc w:val="both"/>
        <w:rPr>
          <w:b/>
          <w:szCs w:val="24"/>
        </w:rPr>
      </w:pPr>
      <w:r w:rsidRPr="00CD1BCE">
        <w:rPr>
          <w:b/>
          <w:szCs w:val="24"/>
        </w:rPr>
        <w:t xml:space="preserve">14. Pagal šį straipsnį neremiami </w:t>
      </w:r>
      <w:r w:rsidRPr="00CD1BCE">
        <w:rPr>
          <w:b/>
          <w:sz w:val="22"/>
          <w:szCs w:val="24"/>
        </w:rPr>
        <w:t>Lietuvos nac</w:t>
      </w:r>
      <w:bookmarkStart w:id="27" w:name="_GoBack"/>
      <w:bookmarkEnd w:id="27"/>
      <w:r w:rsidRPr="00CD1BCE">
        <w:rPr>
          <w:b/>
          <w:sz w:val="22"/>
          <w:szCs w:val="24"/>
        </w:rPr>
        <w:t>ionalinio radijo ir televizijos veikla bei projektai.</w:t>
      </w:r>
    </w:p>
    <w:p w:rsidR="00523241" w:rsidRDefault="007471AF" w:rsidP="00E9313C">
      <w:pPr>
        <w:ind w:firstLine="720"/>
        <w:jc w:val="both"/>
        <w:rPr>
          <w:rFonts w:eastAsia="Calibri"/>
          <w:b/>
          <w:szCs w:val="24"/>
        </w:rPr>
      </w:pPr>
      <w:r w:rsidRPr="00B131C3">
        <w:rPr>
          <w:rFonts w:eastAsia="Calibri"/>
          <w:b/>
          <w:szCs w:val="24"/>
        </w:rPr>
        <w:t>1</w:t>
      </w:r>
      <w:r w:rsidR="003636C1">
        <w:rPr>
          <w:rFonts w:eastAsia="Calibri"/>
          <w:b/>
          <w:szCs w:val="24"/>
        </w:rPr>
        <w:t>5</w:t>
      </w:r>
      <w:r w:rsidR="00AE7B6C" w:rsidRPr="00B131C3">
        <w:rPr>
          <w:rFonts w:eastAsia="Calibri"/>
          <w:b/>
          <w:szCs w:val="24"/>
        </w:rPr>
        <w:t>.</w:t>
      </w:r>
      <w:r w:rsidR="00303ECF">
        <w:rPr>
          <w:rFonts w:eastAsia="Calibri"/>
          <w:b/>
          <w:szCs w:val="24"/>
        </w:rPr>
        <w:t xml:space="preserve"> </w:t>
      </w:r>
      <w:r w:rsidR="00AE7B6C" w:rsidRPr="00B131C3">
        <w:rPr>
          <w:rFonts w:eastAsia="Calibri"/>
          <w:b/>
          <w:szCs w:val="24"/>
        </w:rPr>
        <w:t>Taryba</w:t>
      </w:r>
      <w:r w:rsidRPr="00B131C3">
        <w:rPr>
          <w:rFonts w:eastAsia="Calibri"/>
          <w:b/>
          <w:szCs w:val="24"/>
        </w:rPr>
        <w:t xml:space="preserve"> kiekvienais metais </w:t>
      </w:r>
      <w:r w:rsidR="00A47A9A" w:rsidRPr="00035B30">
        <w:rPr>
          <w:rFonts w:eastAsia="Calibri"/>
          <w:b/>
          <w:szCs w:val="24"/>
        </w:rPr>
        <w:t>viešai</w:t>
      </w:r>
      <w:r w:rsidR="00A47A9A">
        <w:rPr>
          <w:rFonts w:eastAsia="Calibri"/>
          <w:b/>
          <w:szCs w:val="24"/>
        </w:rPr>
        <w:t xml:space="preserve"> </w:t>
      </w:r>
      <w:r w:rsidRPr="00B131C3">
        <w:rPr>
          <w:rFonts w:eastAsia="Calibri"/>
          <w:b/>
          <w:szCs w:val="24"/>
        </w:rPr>
        <w:t xml:space="preserve">paskelbia </w:t>
      </w:r>
      <w:r w:rsidR="008F1420">
        <w:rPr>
          <w:rFonts w:eastAsia="Calibri"/>
          <w:b/>
          <w:szCs w:val="24"/>
        </w:rPr>
        <w:t>savo</w:t>
      </w:r>
      <w:r w:rsidRPr="00B131C3">
        <w:rPr>
          <w:rFonts w:eastAsia="Calibri"/>
          <w:b/>
          <w:szCs w:val="24"/>
        </w:rPr>
        <w:t xml:space="preserve"> </w:t>
      </w:r>
      <w:r w:rsidR="008F1420">
        <w:rPr>
          <w:rFonts w:eastAsia="Calibri"/>
          <w:b/>
          <w:szCs w:val="24"/>
        </w:rPr>
        <w:t xml:space="preserve">praėjusių metų </w:t>
      </w:r>
      <w:r w:rsidRPr="00B131C3">
        <w:rPr>
          <w:rFonts w:eastAsia="Calibri"/>
          <w:b/>
          <w:szCs w:val="24"/>
        </w:rPr>
        <w:t xml:space="preserve">veiklos </w:t>
      </w:r>
      <w:r w:rsidR="008F1420">
        <w:rPr>
          <w:rFonts w:eastAsia="Calibri"/>
          <w:b/>
          <w:szCs w:val="24"/>
        </w:rPr>
        <w:t xml:space="preserve">ataskaitą ir finansinę </w:t>
      </w:r>
      <w:r w:rsidRPr="00B131C3">
        <w:rPr>
          <w:rFonts w:eastAsia="Calibri"/>
          <w:b/>
          <w:szCs w:val="24"/>
        </w:rPr>
        <w:t>ataskait</w:t>
      </w:r>
      <w:r w:rsidR="008F1420">
        <w:rPr>
          <w:rFonts w:eastAsia="Calibri"/>
          <w:b/>
          <w:szCs w:val="24"/>
        </w:rPr>
        <w:t>ą, kurioje</w:t>
      </w:r>
      <w:r w:rsidRPr="00B131C3">
        <w:rPr>
          <w:rFonts w:eastAsia="Calibri"/>
          <w:b/>
          <w:szCs w:val="24"/>
        </w:rPr>
        <w:t xml:space="preserve"> </w:t>
      </w:r>
      <w:r w:rsidR="00035B30">
        <w:rPr>
          <w:rFonts w:eastAsia="Calibri"/>
          <w:b/>
          <w:szCs w:val="24"/>
        </w:rPr>
        <w:t>nurodomas</w:t>
      </w:r>
      <w:r w:rsidRPr="00B131C3">
        <w:rPr>
          <w:rFonts w:eastAsia="Calibri"/>
          <w:b/>
          <w:szCs w:val="24"/>
        </w:rPr>
        <w:t xml:space="preserve"> lėšų, gautų iš biudžeto, paskirstym</w:t>
      </w:r>
      <w:r w:rsidR="00035B30">
        <w:rPr>
          <w:rFonts w:eastAsia="Calibri"/>
          <w:b/>
          <w:szCs w:val="24"/>
        </w:rPr>
        <w:t>as</w:t>
      </w:r>
      <w:r w:rsidRPr="00B131C3">
        <w:rPr>
          <w:rFonts w:eastAsia="Calibri"/>
          <w:b/>
          <w:szCs w:val="24"/>
        </w:rPr>
        <w:t xml:space="preserve"> ir panaudojim</w:t>
      </w:r>
      <w:r w:rsidR="00035B30">
        <w:rPr>
          <w:rFonts w:eastAsia="Calibri"/>
          <w:b/>
          <w:szCs w:val="24"/>
        </w:rPr>
        <w:t>as</w:t>
      </w:r>
      <w:r w:rsidRPr="00B131C3">
        <w:rPr>
          <w:rFonts w:eastAsia="Calibri"/>
          <w:b/>
          <w:szCs w:val="24"/>
        </w:rPr>
        <w:t>.</w:t>
      </w:r>
    </w:p>
    <w:p w:rsidR="00523241" w:rsidRPr="00A35648" w:rsidRDefault="00523241" w:rsidP="00E9313C">
      <w:pPr>
        <w:rPr>
          <w:szCs w:val="24"/>
        </w:rPr>
      </w:pPr>
    </w:p>
    <w:p w:rsidR="00A35648" w:rsidRPr="00370446" w:rsidRDefault="00A35648" w:rsidP="00EF1AAA">
      <w:pPr>
        <w:pStyle w:val="ListParagraph"/>
        <w:ind w:left="1069" w:right="-1" w:hanging="360"/>
        <w:contextualSpacing w:val="0"/>
        <w:jc w:val="both"/>
        <w:rPr>
          <w:rFonts w:eastAsia="Calibri"/>
          <w:b/>
          <w:szCs w:val="24"/>
        </w:rPr>
      </w:pPr>
      <w:r>
        <w:rPr>
          <w:b/>
          <w:bCs/>
          <w:color w:val="000000"/>
          <w:szCs w:val="24"/>
          <w:lang w:eastAsia="lt-LT"/>
        </w:rPr>
        <w:t xml:space="preserve">3 </w:t>
      </w:r>
      <w:r w:rsidR="00F00D1C" w:rsidRPr="00A35648">
        <w:rPr>
          <w:b/>
          <w:bCs/>
          <w:color w:val="000000"/>
          <w:szCs w:val="24"/>
          <w:lang w:eastAsia="lt-LT"/>
        </w:rPr>
        <w:t xml:space="preserve">straipsnis. </w:t>
      </w:r>
      <w:r w:rsidRPr="00370446">
        <w:rPr>
          <w:rFonts w:eastAsia="Calibri"/>
          <w:b/>
          <w:szCs w:val="24"/>
        </w:rPr>
        <w:t>Įstatymo įsigaliojimas ir įgyvendinimas</w:t>
      </w:r>
    </w:p>
    <w:p w:rsidR="00A35648" w:rsidRPr="00370446" w:rsidRDefault="00A35648" w:rsidP="00A35648">
      <w:pPr>
        <w:shd w:val="clear" w:color="auto" w:fill="FFFFFF"/>
        <w:ind w:firstLine="709"/>
        <w:jc w:val="both"/>
        <w:rPr>
          <w:color w:val="000000"/>
          <w:szCs w:val="24"/>
          <w:lang w:eastAsia="lt-LT"/>
        </w:rPr>
      </w:pPr>
      <w:r w:rsidRPr="00370446">
        <w:rPr>
          <w:color w:val="000000"/>
          <w:szCs w:val="24"/>
          <w:lang w:eastAsia="lt-LT"/>
        </w:rPr>
        <w:t xml:space="preserve">1. Šis įstatymas, išskyrus šio straipsnio </w:t>
      </w:r>
      <w:r w:rsidR="003636C1">
        <w:rPr>
          <w:color w:val="000000"/>
          <w:szCs w:val="24"/>
          <w:lang w:eastAsia="lt-LT"/>
        </w:rPr>
        <w:t>2</w:t>
      </w:r>
      <w:r w:rsidRPr="00370446">
        <w:rPr>
          <w:color w:val="000000"/>
          <w:szCs w:val="24"/>
          <w:lang w:eastAsia="lt-LT"/>
        </w:rPr>
        <w:t xml:space="preserve"> dalį, įsigalioja 2018 m. </w:t>
      </w:r>
      <w:r w:rsidR="00670E6D">
        <w:rPr>
          <w:color w:val="000000"/>
          <w:szCs w:val="24"/>
          <w:lang w:eastAsia="lt-LT"/>
        </w:rPr>
        <w:t>liepos</w:t>
      </w:r>
      <w:r w:rsidRPr="00370446">
        <w:rPr>
          <w:color w:val="000000"/>
          <w:szCs w:val="24"/>
          <w:lang w:eastAsia="lt-LT"/>
        </w:rPr>
        <w:t xml:space="preserve"> 1 dieną.</w:t>
      </w:r>
    </w:p>
    <w:p w:rsidR="00A35648" w:rsidRPr="00370446" w:rsidRDefault="00A35648" w:rsidP="00A35648">
      <w:pPr>
        <w:shd w:val="clear" w:color="auto" w:fill="FFFFFF"/>
        <w:ind w:firstLine="709"/>
        <w:jc w:val="both"/>
        <w:rPr>
          <w:color w:val="000000"/>
          <w:szCs w:val="24"/>
          <w:lang w:eastAsia="lt-LT"/>
        </w:rPr>
      </w:pPr>
      <w:r w:rsidRPr="00370446">
        <w:rPr>
          <w:color w:val="000000"/>
          <w:szCs w:val="24"/>
          <w:lang w:eastAsia="lt-LT"/>
        </w:rPr>
        <w:t xml:space="preserve">2. </w:t>
      </w:r>
      <w:r w:rsidRPr="004A41BB">
        <w:rPr>
          <w:color w:val="000000"/>
          <w:szCs w:val="24"/>
          <w:lang w:eastAsia="lt-LT"/>
        </w:rPr>
        <w:t>Vyriausybės įgaliota institucija iki 201</w:t>
      </w:r>
      <w:r>
        <w:rPr>
          <w:color w:val="000000"/>
          <w:szCs w:val="24"/>
          <w:lang w:eastAsia="lt-LT"/>
        </w:rPr>
        <w:t>8</w:t>
      </w:r>
      <w:r w:rsidRPr="004A41BB">
        <w:rPr>
          <w:color w:val="000000"/>
          <w:szCs w:val="24"/>
          <w:lang w:eastAsia="lt-LT"/>
        </w:rPr>
        <w:t xml:space="preserve"> m. </w:t>
      </w:r>
      <w:r>
        <w:rPr>
          <w:color w:val="000000"/>
          <w:szCs w:val="24"/>
          <w:lang w:eastAsia="lt-LT"/>
        </w:rPr>
        <w:t xml:space="preserve">liepos </w:t>
      </w:r>
      <w:r w:rsidRPr="004A41BB">
        <w:rPr>
          <w:color w:val="000000"/>
          <w:szCs w:val="24"/>
          <w:lang w:eastAsia="lt-LT"/>
        </w:rPr>
        <w:t>1 d</w:t>
      </w:r>
      <w:r>
        <w:rPr>
          <w:color w:val="000000"/>
          <w:szCs w:val="24"/>
          <w:lang w:eastAsia="lt-LT"/>
        </w:rPr>
        <w:t>ienos</w:t>
      </w:r>
      <w:r w:rsidRPr="004A41BB">
        <w:rPr>
          <w:color w:val="000000"/>
          <w:szCs w:val="24"/>
          <w:lang w:eastAsia="lt-LT"/>
        </w:rPr>
        <w:t xml:space="preserve"> priima šio įstatymo </w:t>
      </w:r>
      <w:r w:rsidR="00670E6D">
        <w:rPr>
          <w:color w:val="000000"/>
          <w:szCs w:val="24"/>
          <w:lang w:eastAsia="lt-LT"/>
        </w:rPr>
        <w:t>2</w:t>
      </w:r>
      <w:r w:rsidRPr="004A41BB">
        <w:rPr>
          <w:color w:val="000000"/>
          <w:szCs w:val="24"/>
          <w:lang w:eastAsia="lt-LT"/>
        </w:rPr>
        <w:t xml:space="preserve"> straipsnyje </w:t>
      </w:r>
      <w:r w:rsidR="00670E6D">
        <w:rPr>
          <w:szCs w:val="24"/>
          <w:lang w:eastAsia="lt-LT"/>
        </w:rPr>
        <w:t>išdėstytus</w:t>
      </w:r>
      <w:r w:rsidRPr="004A41BB">
        <w:rPr>
          <w:szCs w:val="24"/>
          <w:lang w:eastAsia="lt-LT"/>
        </w:rPr>
        <w:t xml:space="preserve"> </w:t>
      </w:r>
      <w:r w:rsidRPr="004A41BB">
        <w:rPr>
          <w:color w:val="000000"/>
          <w:szCs w:val="24"/>
          <w:lang w:eastAsia="lt-LT"/>
        </w:rPr>
        <w:t>įgyvendinamuosius</w:t>
      </w:r>
      <w:r w:rsidRPr="00370446">
        <w:rPr>
          <w:color w:val="000000"/>
          <w:szCs w:val="24"/>
          <w:lang w:eastAsia="lt-LT"/>
        </w:rPr>
        <w:t xml:space="preserve"> teisės aktus.</w:t>
      </w:r>
    </w:p>
    <w:p w:rsidR="00A35648" w:rsidRDefault="00A35648" w:rsidP="003636C1">
      <w:pPr>
        <w:ind w:right="-1"/>
        <w:rPr>
          <w:szCs w:val="24"/>
          <w:lang w:eastAsia="lt-LT"/>
        </w:rPr>
      </w:pPr>
    </w:p>
    <w:p w:rsidR="00A35648" w:rsidRDefault="00A35648" w:rsidP="003636C1">
      <w:pPr>
        <w:ind w:right="-1"/>
        <w:rPr>
          <w:szCs w:val="24"/>
          <w:lang w:eastAsia="lt-LT"/>
        </w:rPr>
      </w:pPr>
    </w:p>
    <w:p w:rsidR="00A35648" w:rsidRPr="003B6223" w:rsidRDefault="00A35648" w:rsidP="003636C1">
      <w:pPr>
        <w:ind w:right="-1" w:firstLine="709"/>
        <w:jc w:val="both"/>
        <w:rPr>
          <w:szCs w:val="24"/>
          <w:lang w:eastAsia="lt-LT"/>
        </w:rPr>
      </w:pPr>
      <w:r w:rsidRPr="00071CD7">
        <w:rPr>
          <w:i/>
          <w:iCs/>
          <w:szCs w:val="24"/>
          <w:lang w:eastAsia="lt-LT"/>
        </w:rPr>
        <w:t>Skelbiu šį Lietuvos Respublikos Seimo priimtą įstatymą.</w:t>
      </w:r>
    </w:p>
    <w:p w:rsidR="00A35648" w:rsidRDefault="00A35648" w:rsidP="00A35648">
      <w:pPr>
        <w:ind w:right="-1"/>
        <w:rPr>
          <w:szCs w:val="24"/>
          <w:lang w:eastAsia="lt-LT"/>
        </w:rPr>
      </w:pPr>
    </w:p>
    <w:p w:rsidR="00A35648" w:rsidRDefault="00A35648" w:rsidP="00A35648">
      <w:pPr>
        <w:ind w:right="-1"/>
        <w:rPr>
          <w:szCs w:val="24"/>
          <w:lang w:eastAsia="lt-LT"/>
        </w:rPr>
      </w:pPr>
    </w:p>
    <w:p w:rsidR="00A35648" w:rsidRPr="00A35648" w:rsidRDefault="00A35648" w:rsidP="00A35648">
      <w:pPr>
        <w:ind w:right="-1"/>
        <w:rPr>
          <w:szCs w:val="24"/>
        </w:rPr>
      </w:pPr>
      <w:r w:rsidRPr="00071CD7">
        <w:rPr>
          <w:szCs w:val="24"/>
          <w:lang w:eastAsia="lt-LT"/>
        </w:rPr>
        <w:t>Respublikos Prezidentas</w:t>
      </w:r>
    </w:p>
    <w:sectPr w:rsidR="00A35648" w:rsidRPr="00A35648" w:rsidSect="00A35648">
      <w:headerReference w:type="default" r:id="rId8"/>
      <w:headerReference w:type="first" r:id="rId9"/>
      <w:pgSz w:w="11907" w:h="16840"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BFA" w:rsidRDefault="00897BFA">
      <w:pPr>
        <w:rPr>
          <w:rFonts w:ascii="TimesLT" w:hAnsi="TimesLT"/>
          <w:sz w:val="20"/>
        </w:rPr>
      </w:pPr>
      <w:r>
        <w:rPr>
          <w:rFonts w:ascii="TimesLT" w:hAnsi="TimesLT"/>
          <w:sz w:val="20"/>
        </w:rPr>
        <w:separator/>
      </w:r>
    </w:p>
  </w:endnote>
  <w:endnote w:type="continuationSeparator" w:id="0">
    <w:p w:rsidR="00897BFA" w:rsidRDefault="00897BFA">
      <w:pPr>
        <w:rPr>
          <w:rFonts w:ascii="TimesLT" w:hAnsi="TimesLT"/>
          <w:sz w:val="20"/>
        </w:rPr>
      </w:pPr>
      <w:r>
        <w:rPr>
          <w:rFonts w:ascii="TimesLT" w:hAnsi="TimesLT"/>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20B0604020202020204"/>
    <w:charset w:val="BA"/>
    <w:family w:val="roman"/>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BFA" w:rsidRDefault="00897BFA">
      <w:pPr>
        <w:rPr>
          <w:rFonts w:ascii="TimesLT" w:hAnsi="TimesLT"/>
          <w:sz w:val="20"/>
        </w:rPr>
      </w:pPr>
      <w:r>
        <w:rPr>
          <w:rFonts w:ascii="TimesLT" w:hAnsi="TimesLT"/>
          <w:sz w:val="20"/>
        </w:rPr>
        <w:separator/>
      </w:r>
    </w:p>
  </w:footnote>
  <w:footnote w:type="continuationSeparator" w:id="0">
    <w:p w:rsidR="00897BFA" w:rsidRDefault="00897BFA">
      <w:pPr>
        <w:rPr>
          <w:rFonts w:ascii="TimesLT" w:hAnsi="TimesLT"/>
          <w:sz w:val="20"/>
        </w:rPr>
      </w:pPr>
      <w:r>
        <w:rPr>
          <w:rFonts w:ascii="TimesLT" w:hAnsi="TimesLT"/>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331312"/>
      <w:docPartObj>
        <w:docPartGallery w:val="Page Numbers (Top of Page)"/>
        <w:docPartUnique/>
      </w:docPartObj>
    </w:sdtPr>
    <w:sdtEndPr>
      <w:rPr>
        <w:noProof/>
      </w:rPr>
    </w:sdtEndPr>
    <w:sdtContent>
      <w:p w:rsidR="00A35648" w:rsidRDefault="00A35648">
        <w:pPr>
          <w:pStyle w:val="Header"/>
          <w:jc w:val="center"/>
        </w:pPr>
        <w:r>
          <w:fldChar w:fldCharType="begin"/>
        </w:r>
        <w:r>
          <w:instrText xml:space="preserve"> PAGE   \* MERGEFORMAT </w:instrText>
        </w:r>
        <w:r>
          <w:fldChar w:fldCharType="separate"/>
        </w:r>
        <w:r w:rsidR="000937F8">
          <w:rPr>
            <w:noProof/>
          </w:rPr>
          <w:t>3</w:t>
        </w:r>
        <w:r>
          <w:rPr>
            <w:noProof/>
          </w:rPr>
          <w:fldChar w:fldCharType="end"/>
        </w:r>
      </w:p>
    </w:sdtContent>
  </w:sdt>
  <w:p w:rsidR="00FB03F7" w:rsidRDefault="00FB0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648" w:rsidRPr="00071CD7" w:rsidRDefault="00A35648" w:rsidP="00A35648">
    <w:pPr>
      <w:ind w:left="6804"/>
      <w:rPr>
        <w:szCs w:val="24"/>
        <w:lang w:val="en-US" w:eastAsia="lt-LT"/>
      </w:rPr>
    </w:pPr>
    <w:r w:rsidRPr="00071CD7">
      <w:rPr>
        <w:b/>
        <w:bCs/>
        <w:szCs w:val="24"/>
        <w:lang w:eastAsia="lt-LT"/>
      </w:rPr>
      <w:t>Projekto</w:t>
    </w:r>
  </w:p>
  <w:p w:rsidR="00A35648" w:rsidRPr="00071CD7" w:rsidRDefault="00A35648" w:rsidP="00A35648">
    <w:pPr>
      <w:ind w:left="6804"/>
      <w:rPr>
        <w:szCs w:val="24"/>
        <w:lang w:val="en-US" w:eastAsia="lt-LT"/>
      </w:rPr>
    </w:pPr>
    <w:r w:rsidRPr="00071CD7">
      <w:rPr>
        <w:b/>
        <w:bCs/>
        <w:szCs w:val="24"/>
        <w:lang w:eastAsia="lt-LT"/>
      </w:rPr>
      <w:t>lyginamasis variantas</w:t>
    </w:r>
  </w:p>
  <w:p w:rsidR="00A35648" w:rsidRDefault="00A35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9CF"/>
    <w:multiLevelType w:val="hybridMultilevel"/>
    <w:tmpl w:val="210C42A6"/>
    <w:lvl w:ilvl="0" w:tplc="611AA452">
      <w:start w:val="1"/>
      <w:numFmt w:val="decimal"/>
      <w:lvlText w:val="%1."/>
      <w:lvlJc w:val="left"/>
      <w:pPr>
        <w:ind w:left="720" w:hanging="360"/>
      </w:pPr>
      <w:rPr>
        <w:rFonts w:hint="default"/>
        <w:b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559600B"/>
    <w:multiLevelType w:val="hybridMultilevel"/>
    <w:tmpl w:val="08AC33A4"/>
    <w:lvl w:ilvl="0" w:tplc="B3D69106">
      <w:start w:val="1"/>
      <w:numFmt w:val="decimal"/>
      <w:lvlText w:val="%1."/>
      <w:lvlJc w:val="left"/>
      <w:pPr>
        <w:ind w:left="1069" w:hanging="360"/>
      </w:pPr>
      <w:rPr>
        <w:rFonts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8A37DC2"/>
    <w:multiLevelType w:val="hybridMultilevel"/>
    <w:tmpl w:val="68D87D10"/>
    <w:lvl w:ilvl="0" w:tplc="4DBEF0A4">
      <w:start w:val="2"/>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7FA5E3B"/>
    <w:multiLevelType w:val="hybridMultilevel"/>
    <w:tmpl w:val="292A863C"/>
    <w:lvl w:ilvl="0" w:tplc="803CDD1C">
      <w:start w:val="1"/>
      <w:numFmt w:val="decimal"/>
      <w:lvlText w:val="%1."/>
      <w:lvlJc w:val="left"/>
      <w:pPr>
        <w:ind w:left="1429" w:hanging="360"/>
      </w:pPr>
      <w:rPr>
        <w:rFonts w:hint="default"/>
        <w:color w:val="000000"/>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78B922F9"/>
    <w:multiLevelType w:val="hybridMultilevel"/>
    <w:tmpl w:val="618A4E7A"/>
    <w:lvl w:ilvl="0" w:tplc="3EE69212">
      <w:start w:val="3"/>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DA"/>
    <w:rsid w:val="00035B30"/>
    <w:rsid w:val="0004204B"/>
    <w:rsid w:val="00063E6C"/>
    <w:rsid w:val="00072C11"/>
    <w:rsid w:val="000937F8"/>
    <w:rsid w:val="000A363D"/>
    <w:rsid w:val="000A6CE3"/>
    <w:rsid w:val="000C252F"/>
    <w:rsid w:val="00154099"/>
    <w:rsid w:val="001764C7"/>
    <w:rsid w:val="00187A8B"/>
    <w:rsid w:val="00191907"/>
    <w:rsid w:val="002A0BCD"/>
    <w:rsid w:val="002A42D2"/>
    <w:rsid w:val="002E73A7"/>
    <w:rsid w:val="00303ECF"/>
    <w:rsid w:val="00345F06"/>
    <w:rsid w:val="003636C1"/>
    <w:rsid w:val="003844B8"/>
    <w:rsid w:val="00392E9E"/>
    <w:rsid w:val="00397B4C"/>
    <w:rsid w:val="003A2B8D"/>
    <w:rsid w:val="004223B2"/>
    <w:rsid w:val="004552E3"/>
    <w:rsid w:val="004874CC"/>
    <w:rsid w:val="004E2BAA"/>
    <w:rsid w:val="004F3138"/>
    <w:rsid w:val="00515CD6"/>
    <w:rsid w:val="00523241"/>
    <w:rsid w:val="005C6E38"/>
    <w:rsid w:val="00654AF3"/>
    <w:rsid w:val="00670E6D"/>
    <w:rsid w:val="006B7AC0"/>
    <w:rsid w:val="006C6864"/>
    <w:rsid w:val="007471AF"/>
    <w:rsid w:val="00897BFA"/>
    <w:rsid w:val="008B6A6C"/>
    <w:rsid w:val="008F1420"/>
    <w:rsid w:val="009275E9"/>
    <w:rsid w:val="00936328"/>
    <w:rsid w:val="009C79CF"/>
    <w:rsid w:val="00A225B2"/>
    <w:rsid w:val="00A35648"/>
    <w:rsid w:val="00A47A9A"/>
    <w:rsid w:val="00A83E63"/>
    <w:rsid w:val="00A849D4"/>
    <w:rsid w:val="00AC53DA"/>
    <w:rsid w:val="00AE7B6C"/>
    <w:rsid w:val="00B131C3"/>
    <w:rsid w:val="00B35792"/>
    <w:rsid w:val="00B96A28"/>
    <w:rsid w:val="00BE0828"/>
    <w:rsid w:val="00C57314"/>
    <w:rsid w:val="00C90B3F"/>
    <w:rsid w:val="00CD1BCE"/>
    <w:rsid w:val="00CF21DA"/>
    <w:rsid w:val="00D602B8"/>
    <w:rsid w:val="00DA3FCC"/>
    <w:rsid w:val="00DC68EA"/>
    <w:rsid w:val="00DE7450"/>
    <w:rsid w:val="00E9313C"/>
    <w:rsid w:val="00EE76E7"/>
    <w:rsid w:val="00EF1AAA"/>
    <w:rsid w:val="00EF1DA0"/>
    <w:rsid w:val="00F00D1C"/>
    <w:rsid w:val="00F25A37"/>
    <w:rsid w:val="00F3082C"/>
    <w:rsid w:val="00F44961"/>
    <w:rsid w:val="00F569C2"/>
    <w:rsid w:val="00F70C9B"/>
    <w:rsid w:val="00FB03F7"/>
    <w:rsid w:val="00FC24DF"/>
    <w:rsid w:val="00FC7B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CF882"/>
  <w15:docId w15:val="{97227E48-1621-3045-A671-973A1A13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Hyperlink">
    <w:name w:val="Hyperlink"/>
    <w:basedOn w:val="DefaultParagraphFont"/>
    <w:rPr>
      <w:color w:val="0000FF" w:themeColor="hyperlink"/>
      <w:u w:val="single"/>
    </w:rPr>
  </w:style>
  <w:style w:type="paragraph" w:styleId="Header">
    <w:name w:val="header"/>
    <w:basedOn w:val="Normal"/>
    <w:link w:val="HeaderChar"/>
    <w:uiPriority w:val="99"/>
    <w:unhideWhenUsed/>
    <w:rsid w:val="00FB03F7"/>
    <w:pPr>
      <w:tabs>
        <w:tab w:val="center" w:pos="4819"/>
        <w:tab w:val="right" w:pos="9638"/>
      </w:tabs>
    </w:pPr>
  </w:style>
  <w:style w:type="character" w:customStyle="1" w:styleId="HeaderChar">
    <w:name w:val="Header Char"/>
    <w:basedOn w:val="DefaultParagraphFont"/>
    <w:link w:val="Header"/>
    <w:uiPriority w:val="99"/>
    <w:rsid w:val="00FB03F7"/>
  </w:style>
  <w:style w:type="paragraph" w:styleId="Footer">
    <w:name w:val="footer"/>
    <w:basedOn w:val="Normal"/>
    <w:link w:val="FooterChar"/>
    <w:unhideWhenUsed/>
    <w:rsid w:val="00FB03F7"/>
    <w:pPr>
      <w:tabs>
        <w:tab w:val="center" w:pos="4819"/>
        <w:tab w:val="right" w:pos="9638"/>
      </w:tabs>
    </w:pPr>
  </w:style>
  <w:style w:type="character" w:customStyle="1" w:styleId="FooterChar">
    <w:name w:val="Footer Char"/>
    <w:basedOn w:val="DefaultParagraphFont"/>
    <w:link w:val="Footer"/>
    <w:rsid w:val="00FB0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6974">
      <w:bodyDiv w:val="1"/>
      <w:marLeft w:val="0"/>
      <w:marRight w:val="0"/>
      <w:marTop w:val="0"/>
      <w:marBottom w:val="0"/>
      <w:divBdr>
        <w:top w:val="none" w:sz="0" w:space="0" w:color="auto"/>
        <w:left w:val="none" w:sz="0" w:space="0" w:color="auto"/>
        <w:bottom w:val="none" w:sz="0" w:space="0" w:color="auto"/>
        <w:right w:val="none" w:sz="0" w:space="0" w:color="auto"/>
      </w:divBdr>
      <w:divsChild>
        <w:div w:id="1419138071">
          <w:marLeft w:val="0"/>
          <w:marRight w:val="0"/>
          <w:marTop w:val="0"/>
          <w:marBottom w:val="0"/>
          <w:divBdr>
            <w:top w:val="none" w:sz="0" w:space="0" w:color="auto"/>
            <w:left w:val="none" w:sz="0" w:space="0" w:color="auto"/>
            <w:bottom w:val="none" w:sz="0" w:space="0" w:color="auto"/>
            <w:right w:val="none" w:sz="0" w:space="0" w:color="auto"/>
          </w:divBdr>
        </w:div>
      </w:divsChild>
    </w:div>
    <w:div w:id="207039139">
      <w:bodyDiv w:val="1"/>
      <w:marLeft w:val="0"/>
      <w:marRight w:val="0"/>
      <w:marTop w:val="0"/>
      <w:marBottom w:val="0"/>
      <w:divBdr>
        <w:top w:val="none" w:sz="0" w:space="0" w:color="auto"/>
        <w:left w:val="none" w:sz="0" w:space="0" w:color="auto"/>
        <w:bottom w:val="none" w:sz="0" w:space="0" w:color="auto"/>
        <w:right w:val="none" w:sz="0" w:space="0" w:color="auto"/>
      </w:divBdr>
    </w:div>
    <w:div w:id="249505134">
      <w:bodyDiv w:val="1"/>
      <w:marLeft w:val="0"/>
      <w:marRight w:val="0"/>
      <w:marTop w:val="0"/>
      <w:marBottom w:val="0"/>
      <w:divBdr>
        <w:top w:val="none" w:sz="0" w:space="0" w:color="auto"/>
        <w:left w:val="none" w:sz="0" w:space="0" w:color="auto"/>
        <w:bottom w:val="none" w:sz="0" w:space="0" w:color="auto"/>
        <w:right w:val="none" w:sz="0" w:space="0" w:color="auto"/>
      </w:divBdr>
    </w:div>
    <w:div w:id="252129112">
      <w:bodyDiv w:val="1"/>
      <w:marLeft w:val="0"/>
      <w:marRight w:val="0"/>
      <w:marTop w:val="0"/>
      <w:marBottom w:val="0"/>
      <w:divBdr>
        <w:top w:val="none" w:sz="0" w:space="0" w:color="auto"/>
        <w:left w:val="none" w:sz="0" w:space="0" w:color="auto"/>
        <w:bottom w:val="none" w:sz="0" w:space="0" w:color="auto"/>
        <w:right w:val="none" w:sz="0" w:space="0" w:color="auto"/>
      </w:divBdr>
    </w:div>
    <w:div w:id="380252395">
      <w:bodyDiv w:val="1"/>
      <w:marLeft w:val="0"/>
      <w:marRight w:val="0"/>
      <w:marTop w:val="0"/>
      <w:marBottom w:val="0"/>
      <w:divBdr>
        <w:top w:val="none" w:sz="0" w:space="0" w:color="auto"/>
        <w:left w:val="none" w:sz="0" w:space="0" w:color="auto"/>
        <w:bottom w:val="none" w:sz="0" w:space="0" w:color="auto"/>
        <w:right w:val="none" w:sz="0" w:space="0" w:color="auto"/>
      </w:divBdr>
    </w:div>
    <w:div w:id="382945411">
      <w:bodyDiv w:val="1"/>
      <w:marLeft w:val="0"/>
      <w:marRight w:val="0"/>
      <w:marTop w:val="0"/>
      <w:marBottom w:val="0"/>
      <w:divBdr>
        <w:top w:val="none" w:sz="0" w:space="0" w:color="auto"/>
        <w:left w:val="none" w:sz="0" w:space="0" w:color="auto"/>
        <w:bottom w:val="none" w:sz="0" w:space="0" w:color="auto"/>
        <w:right w:val="none" w:sz="0" w:space="0" w:color="auto"/>
      </w:divBdr>
    </w:div>
    <w:div w:id="458453537">
      <w:bodyDiv w:val="1"/>
      <w:marLeft w:val="0"/>
      <w:marRight w:val="0"/>
      <w:marTop w:val="0"/>
      <w:marBottom w:val="0"/>
      <w:divBdr>
        <w:top w:val="none" w:sz="0" w:space="0" w:color="auto"/>
        <w:left w:val="none" w:sz="0" w:space="0" w:color="auto"/>
        <w:bottom w:val="none" w:sz="0" w:space="0" w:color="auto"/>
        <w:right w:val="none" w:sz="0" w:space="0" w:color="auto"/>
      </w:divBdr>
    </w:div>
    <w:div w:id="571702860">
      <w:bodyDiv w:val="1"/>
      <w:marLeft w:val="0"/>
      <w:marRight w:val="0"/>
      <w:marTop w:val="0"/>
      <w:marBottom w:val="0"/>
      <w:divBdr>
        <w:top w:val="none" w:sz="0" w:space="0" w:color="auto"/>
        <w:left w:val="none" w:sz="0" w:space="0" w:color="auto"/>
        <w:bottom w:val="none" w:sz="0" w:space="0" w:color="auto"/>
        <w:right w:val="none" w:sz="0" w:space="0" w:color="auto"/>
      </w:divBdr>
      <w:divsChild>
        <w:div w:id="536552104">
          <w:marLeft w:val="0"/>
          <w:marRight w:val="0"/>
          <w:marTop w:val="0"/>
          <w:marBottom w:val="0"/>
          <w:divBdr>
            <w:top w:val="none" w:sz="0" w:space="0" w:color="auto"/>
            <w:left w:val="none" w:sz="0" w:space="0" w:color="auto"/>
            <w:bottom w:val="none" w:sz="0" w:space="0" w:color="auto"/>
            <w:right w:val="none" w:sz="0" w:space="0" w:color="auto"/>
          </w:divBdr>
        </w:div>
        <w:div w:id="721713296">
          <w:marLeft w:val="0"/>
          <w:marRight w:val="0"/>
          <w:marTop w:val="0"/>
          <w:marBottom w:val="0"/>
          <w:divBdr>
            <w:top w:val="none" w:sz="0" w:space="0" w:color="auto"/>
            <w:left w:val="none" w:sz="0" w:space="0" w:color="auto"/>
            <w:bottom w:val="none" w:sz="0" w:space="0" w:color="auto"/>
            <w:right w:val="none" w:sz="0" w:space="0" w:color="auto"/>
          </w:divBdr>
        </w:div>
        <w:div w:id="1660111279">
          <w:marLeft w:val="0"/>
          <w:marRight w:val="0"/>
          <w:marTop w:val="0"/>
          <w:marBottom w:val="0"/>
          <w:divBdr>
            <w:top w:val="none" w:sz="0" w:space="0" w:color="auto"/>
            <w:left w:val="none" w:sz="0" w:space="0" w:color="auto"/>
            <w:bottom w:val="none" w:sz="0" w:space="0" w:color="auto"/>
            <w:right w:val="none" w:sz="0" w:space="0" w:color="auto"/>
          </w:divBdr>
        </w:div>
        <w:div w:id="1248347612">
          <w:marLeft w:val="0"/>
          <w:marRight w:val="0"/>
          <w:marTop w:val="0"/>
          <w:marBottom w:val="0"/>
          <w:divBdr>
            <w:top w:val="none" w:sz="0" w:space="0" w:color="auto"/>
            <w:left w:val="none" w:sz="0" w:space="0" w:color="auto"/>
            <w:bottom w:val="none" w:sz="0" w:space="0" w:color="auto"/>
            <w:right w:val="none" w:sz="0" w:space="0" w:color="auto"/>
          </w:divBdr>
        </w:div>
        <w:div w:id="873692374">
          <w:marLeft w:val="0"/>
          <w:marRight w:val="0"/>
          <w:marTop w:val="0"/>
          <w:marBottom w:val="0"/>
          <w:divBdr>
            <w:top w:val="none" w:sz="0" w:space="0" w:color="auto"/>
            <w:left w:val="none" w:sz="0" w:space="0" w:color="auto"/>
            <w:bottom w:val="none" w:sz="0" w:space="0" w:color="auto"/>
            <w:right w:val="none" w:sz="0" w:space="0" w:color="auto"/>
          </w:divBdr>
        </w:div>
        <w:div w:id="1452046194">
          <w:marLeft w:val="0"/>
          <w:marRight w:val="0"/>
          <w:marTop w:val="0"/>
          <w:marBottom w:val="0"/>
          <w:divBdr>
            <w:top w:val="none" w:sz="0" w:space="0" w:color="auto"/>
            <w:left w:val="none" w:sz="0" w:space="0" w:color="auto"/>
            <w:bottom w:val="none" w:sz="0" w:space="0" w:color="auto"/>
            <w:right w:val="none" w:sz="0" w:space="0" w:color="auto"/>
          </w:divBdr>
        </w:div>
        <w:div w:id="1953055086">
          <w:marLeft w:val="0"/>
          <w:marRight w:val="0"/>
          <w:marTop w:val="0"/>
          <w:marBottom w:val="0"/>
          <w:divBdr>
            <w:top w:val="none" w:sz="0" w:space="0" w:color="auto"/>
            <w:left w:val="none" w:sz="0" w:space="0" w:color="auto"/>
            <w:bottom w:val="none" w:sz="0" w:space="0" w:color="auto"/>
            <w:right w:val="none" w:sz="0" w:space="0" w:color="auto"/>
          </w:divBdr>
        </w:div>
        <w:div w:id="582566209">
          <w:marLeft w:val="0"/>
          <w:marRight w:val="0"/>
          <w:marTop w:val="0"/>
          <w:marBottom w:val="0"/>
          <w:divBdr>
            <w:top w:val="none" w:sz="0" w:space="0" w:color="auto"/>
            <w:left w:val="none" w:sz="0" w:space="0" w:color="auto"/>
            <w:bottom w:val="none" w:sz="0" w:space="0" w:color="auto"/>
            <w:right w:val="none" w:sz="0" w:space="0" w:color="auto"/>
          </w:divBdr>
        </w:div>
        <w:div w:id="1982691479">
          <w:marLeft w:val="0"/>
          <w:marRight w:val="0"/>
          <w:marTop w:val="0"/>
          <w:marBottom w:val="0"/>
          <w:divBdr>
            <w:top w:val="none" w:sz="0" w:space="0" w:color="auto"/>
            <w:left w:val="none" w:sz="0" w:space="0" w:color="auto"/>
            <w:bottom w:val="none" w:sz="0" w:space="0" w:color="auto"/>
            <w:right w:val="none" w:sz="0" w:space="0" w:color="auto"/>
          </w:divBdr>
        </w:div>
        <w:div w:id="1616446196">
          <w:marLeft w:val="0"/>
          <w:marRight w:val="0"/>
          <w:marTop w:val="0"/>
          <w:marBottom w:val="0"/>
          <w:divBdr>
            <w:top w:val="none" w:sz="0" w:space="0" w:color="auto"/>
            <w:left w:val="none" w:sz="0" w:space="0" w:color="auto"/>
            <w:bottom w:val="none" w:sz="0" w:space="0" w:color="auto"/>
            <w:right w:val="none" w:sz="0" w:space="0" w:color="auto"/>
          </w:divBdr>
        </w:div>
        <w:div w:id="1440836394">
          <w:marLeft w:val="0"/>
          <w:marRight w:val="0"/>
          <w:marTop w:val="0"/>
          <w:marBottom w:val="0"/>
          <w:divBdr>
            <w:top w:val="none" w:sz="0" w:space="0" w:color="auto"/>
            <w:left w:val="none" w:sz="0" w:space="0" w:color="auto"/>
            <w:bottom w:val="none" w:sz="0" w:space="0" w:color="auto"/>
            <w:right w:val="none" w:sz="0" w:space="0" w:color="auto"/>
          </w:divBdr>
        </w:div>
        <w:div w:id="1533179499">
          <w:marLeft w:val="0"/>
          <w:marRight w:val="0"/>
          <w:marTop w:val="0"/>
          <w:marBottom w:val="0"/>
          <w:divBdr>
            <w:top w:val="none" w:sz="0" w:space="0" w:color="auto"/>
            <w:left w:val="none" w:sz="0" w:space="0" w:color="auto"/>
            <w:bottom w:val="none" w:sz="0" w:space="0" w:color="auto"/>
            <w:right w:val="none" w:sz="0" w:space="0" w:color="auto"/>
          </w:divBdr>
        </w:div>
        <w:div w:id="151455349">
          <w:marLeft w:val="0"/>
          <w:marRight w:val="0"/>
          <w:marTop w:val="0"/>
          <w:marBottom w:val="0"/>
          <w:divBdr>
            <w:top w:val="none" w:sz="0" w:space="0" w:color="auto"/>
            <w:left w:val="none" w:sz="0" w:space="0" w:color="auto"/>
            <w:bottom w:val="none" w:sz="0" w:space="0" w:color="auto"/>
            <w:right w:val="none" w:sz="0" w:space="0" w:color="auto"/>
          </w:divBdr>
          <w:divsChild>
            <w:div w:id="495191201">
              <w:marLeft w:val="0"/>
              <w:marRight w:val="0"/>
              <w:marTop w:val="0"/>
              <w:marBottom w:val="0"/>
              <w:divBdr>
                <w:top w:val="none" w:sz="0" w:space="0" w:color="auto"/>
                <w:left w:val="none" w:sz="0" w:space="0" w:color="auto"/>
                <w:bottom w:val="none" w:sz="0" w:space="0" w:color="auto"/>
                <w:right w:val="none" w:sz="0" w:space="0" w:color="auto"/>
              </w:divBdr>
            </w:div>
            <w:div w:id="282537834">
              <w:marLeft w:val="0"/>
              <w:marRight w:val="0"/>
              <w:marTop w:val="0"/>
              <w:marBottom w:val="0"/>
              <w:divBdr>
                <w:top w:val="none" w:sz="0" w:space="0" w:color="auto"/>
                <w:left w:val="none" w:sz="0" w:space="0" w:color="auto"/>
                <w:bottom w:val="none" w:sz="0" w:space="0" w:color="auto"/>
                <w:right w:val="none" w:sz="0" w:space="0" w:color="auto"/>
              </w:divBdr>
            </w:div>
            <w:div w:id="460269373">
              <w:marLeft w:val="0"/>
              <w:marRight w:val="0"/>
              <w:marTop w:val="0"/>
              <w:marBottom w:val="0"/>
              <w:divBdr>
                <w:top w:val="none" w:sz="0" w:space="0" w:color="auto"/>
                <w:left w:val="none" w:sz="0" w:space="0" w:color="auto"/>
                <w:bottom w:val="none" w:sz="0" w:space="0" w:color="auto"/>
                <w:right w:val="none" w:sz="0" w:space="0" w:color="auto"/>
              </w:divBdr>
            </w:div>
            <w:div w:id="1529831437">
              <w:marLeft w:val="0"/>
              <w:marRight w:val="0"/>
              <w:marTop w:val="0"/>
              <w:marBottom w:val="0"/>
              <w:divBdr>
                <w:top w:val="none" w:sz="0" w:space="0" w:color="auto"/>
                <w:left w:val="none" w:sz="0" w:space="0" w:color="auto"/>
                <w:bottom w:val="none" w:sz="0" w:space="0" w:color="auto"/>
                <w:right w:val="none" w:sz="0" w:space="0" w:color="auto"/>
              </w:divBdr>
            </w:div>
          </w:divsChild>
        </w:div>
        <w:div w:id="411899840">
          <w:marLeft w:val="0"/>
          <w:marRight w:val="0"/>
          <w:marTop w:val="0"/>
          <w:marBottom w:val="0"/>
          <w:divBdr>
            <w:top w:val="none" w:sz="0" w:space="0" w:color="auto"/>
            <w:left w:val="none" w:sz="0" w:space="0" w:color="auto"/>
            <w:bottom w:val="none" w:sz="0" w:space="0" w:color="auto"/>
            <w:right w:val="none" w:sz="0" w:space="0" w:color="auto"/>
          </w:divBdr>
          <w:divsChild>
            <w:div w:id="760100054">
              <w:marLeft w:val="0"/>
              <w:marRight w:val="0"/>
              <w:marTop w:val="0"/>
              <w:marBottom w:val="0"/>
              <w:divBdr>
                <w:top w:val="none" w:sz="0" w:space="0" w:color="auto"/>
                <w:left w:val="none" w:sz="0" w:space="0" w:color="auto"/>
                <w:bottom w:val="none" w:sz="0" w:space="0" w:color="auto"/>
                <w:right w:val="none" w:sz="0" w:space="0" w:color="auto"/>
              </w:divBdr>
            </w:div>
            <w:div w:id="110786080">
              <w:marLeft w:val="0"/>
              <w:marRight w:val="0"/>
              <w:marTop w:val="0"/>
              <w:marBottom w:val="0"/>
              <w:divBdr>
                <w:top w:val="none" w:sz="0" w:space="0" w:color="auto"/>
                <w:left w:val="none" w:sz="0" w:space="0" w:color="auto"/>
                <w:bottom w:val="none" w:sz="0" w:space="0" w:color="auto"/>
                <w:right w:val="none" w:sz="0" w:space="0" w:color="auto"/>
              </w:divBdr>
            </w:div>
            <w:div w:id="1138719887">
              <w:marLeft w:val="0"/>
              <w:marRight w:val="0"/>
              <w:marTop w:val="0"/>
              <w:marBottom w:val="0"/>
              <w:divBdr>
                <w:top w:val="none" w:sz="0" w:space="0" w:color="auto"/>
                <w:left w:val="none" w:sz="0" w:space="0" w:color="auto"/>
                <w:bottom w:val="none" w:sz="0" w:space="0" w:color="auto"/>
                <w:right w:val="none" w:sz="0" w:space="0" w:color="auto"/>
              </w:divBdr>
            </w:div>
            <w:div w:id="916288972">
              <w:marLeft w:val="0"/>
              <w:marRight w:val="0"/>
              <w:marTop w:val="0"/>
              <w:marBottom w:val="0"/>
              <w:divBdr>
                <w:top w:val="none" w:sz="0" w:space="0" w:color="auto"/>
                <w:left w:val="none" w:sz="0" w:space="0" w:color="auto"/>
                <w:bottom w:val="none" w:sz="0" w:space="0" w:color="auto"/>
                <w:right w:val="none" w:sz="0" w:space="0" w:color="auto"/>
              </w:divBdr>
            </w:div>
            <w:div w:id="1181309871">
              <w:marLeft w:val="0"/>
              <w:marRight w:val="0"/>
              <w:marTop w:val="0"/>
              <w:marBottom w:val="0"/>
              <w:divBdr>
                <w:top w:val="none" w:sz="0" w:space="0" w:color="auto"/>
                <w:left w:val="none" w:sz="0" w:space="0" w:color="auto"/>
                <w:bottom w:val="none" w:sz="0" w:space="0" w:color="auto"/>
                <w:right w:val="none" w:sz="0" w:space="0" w:color="auto"/>
              </w:divBdr>
            </w:div>
            <w:div w:id="1509059902">
              <w:marLeft w:val="0"/>
              <w:marRight w:val="0"/>
              <w:marTop w:val="0"/>
              <w:marBottom w:val="0"/>
              <w:divBdr>
                <w:top w:val="none" w:sz="0" w:space="0" w:color="auto"/>
                <w:left w:val="none" w:sz="0" w:space="0" w:color="auto"/>
                <w:bottom w:val="none" w:sz="0" w:space="0" w:color="auto"/>
                <w:right w:val="none" w:sz="0" w:space="0" w:color="auto"/>
              </w:divBdr>
            </w:div>
          </w:divsChild>
        </w:div>
        <w:div w:id="696270768">
          <w:marLeft w:val="0"/>
          <w:marRight w:val="0"/>
          <w:marTop w:val="0"/>
          <w:marBottom w:val="0"/>
          <w:divBdr>
            <w:top w:val="none" w:sz="0" w:space="0" w:color="auto"/>
            <w:left w:val="none" w:sz="0" w:space="0" w:color="auto"/>
            <w:bottom w:val="none" w:sz="0" w:space="0" w:color="auto"/>
            <w:right w:val="none" w:sz="0" w:space="0" w:color="auto"/>
          </w:divBdr>
        </w:div>
        <w:div w:id="1740863417">
          <w:marLeft w:val="0"/>
          <w:marRight w:val="0"/>
          <w:marTop w:val="0"/>
          <w:marBottom w:val="0"/>
          <w:divBdr>
            <w:top w:val="none" w:sz="0" w:space="0" w:color="auto"/>
            <w:left w:val="none" w:sz="0" w:space="0" w:color="auto"/>
            <w:bottom w:val="none" w:sz="0" w:space="0" w:color="auto"/>
            <w:right w:val="none" w:sz="0" w:space="0" w:color="auto"/>
          </w:divBdr>
        </w:div>
      </w:divsChild>
    </w:div>
    <w:div w:id="645822775">
      <w:bodyDiv w:val="1"/>
      <w:marLeft w:val="0"/>
      <w:marRight w:val="0"/>
      <w:marTop w:val="0"/>
      <w:marBottom w:val="0"/>
      <w:divBdr>
        <w:top w:val="none" w:sz="0" w:space="0" w:color="auto"/>
        <w:left w:val="none" w:sz="0" w:space="0" w:color="auto"/>
        <w:bottom w:val="none" w:sz="0" w:space="0" w:color="auto"/>
        <w:right w:val="none" w:sz="0" w:space="0" w:color="auto"/>
      </w:divBdr>
    </w:div>
    <w:div w:id="664089224">
      <w:bodyDiv w:val="1"/>
      <w:marLeft w:val="0"/>
      <w:marRight w:val="0"/>
      <w:marTop w:val="0"/>
      <w:marBottom w:val="0"/>
      <w:divBdr>
        <w:top w:val="none" w:sz="0" w:space="0" w:color="auto"/>
        <w:left w:val="none" w:sz="0" w:space="0" w:color="auto"/>
        <w:bottom w:val="none" w:sz="0" w:space="0" w:color="auto"/>
        <w:right w:val="none" w:sz="0" w:space="0" w:color="auto"/>
      </w:divBdr>
    </w:div>
    <w:div w:id="769662611">
      <w:bodyDiv w:val="1"/>
      <w:marLeft w:val="0"/>
      <w:marRight w:val="0"/>
      <w:marTop w:val="0"/>
      <w:marBottom w:val="0"/>
      <w:divBdr>
        <w:top w:val="none" w:sz="0" w:space="0" w:color="auto"/>
        <w:left w:val="none" w:sz="0" w:space="0" w:color="auto"/>
        <w:bottom w:val="none" w:sz="0" w:space="0" w:color="auto"/>
        <w:right w:val="none" w:sz="0" w:space="0" w:color="auto"/>
      </w:divBdr>
    </w:div>
    <w:div w:id="997929009">
      <w:bodyDiv w:val="1"/>
      <w:marLeft w:val="0"/>
      <w:marRight w:val="0"/>
      <w:marTop w:val="0"/>
      <w:marBottom w:val="0"/>
      <w:divBdr>
        <w:top w:val="none" w:sz="0" w:space="0" w:color="auto"/>
        <w:left w:val="none" w:sz="0" w:space="0" w:color="auto"/>
        <w:bottom w:val="none" w:sz="0" w:space="0" w:color="auto"/>
        <w:right w:val="none" w:sz="0" w:space="0" w:color="auto"/>
      </w:divBdr>
    </w:div>
    <w:div w:id="1117027000">
      <w:bodyDiv w:val="1"/>
      <w:marLeft w:val="0"/>
      <w:marRight w:val="0"/>
      <w:marTop w:val="0"/>
      <w:marBottom w:val="0"/>
      <w:divBdr>
        <w:top w:val="none" w:sz="0" w:space="0" w:color="auto"/>
        <w:left w:val="none" w:sz="0" w:space="0" w:color="auto"/>
        <w:bottom w:val="none" w:sz="0" w:space="0" w:color="auto"/>
        <w:right w:val="none" w:sz="0" w:space="0" w:color="auto"/>
      </w:divBdr>
    </w:div>
    <w:div w:id="1146363717">
      <w:bodyDiv w:val="1"/>
      <w:marLeft w:val="0"/>
      <w:marRight w:val="0"/>
      <w:marTop w:val="0"/>
      <w:marBottom w:val="0"/>
      <w:divBdr>
        <w:top w:val="none" w:sz="0" w:space="0" w:color="auto"/>
        <w:left w:val="none" w:sz="0" w:space="0" w:color="auto"/>
        <w:bottom w:val="none" w:sz="0" w:space="0" w:color="auto"/>
        <w:right w:val="none" w:sz="0" w:space="0" w:color="auto"/>
      </w:divBdr>
    </w:div>
    <w:div w:id="1632399372">
      <w:bodyDiv w:val="1"/>
      <w:marLeft w:val="0"/>
      <w:marRight w:val="0"/>
      <w:marTop w:val="0"/>
      <w:marBottom w:val="0"/>
      <w:divBdr>
        <w:top w:val="none" w:sz="0" w:space="0" w:color="auto"/>
        <w:left w:val="none" w:sz="0" w:space="0" w:color="auto"/>
        <w:bottom w:val="none" w:sz="0" w:space="0" w:color="auto"/>
        <w:right w:val="none" w:sz="0" w:space="0" w:color="auto"/>
      </w:divBdr>
    </w:div>
    <w:div w:id="1931544946">
      <w:bodyDiv w:val="1"/>
      <w:marLeft w:val="0"/>
      <w:marRight w:val="0"/>
      <w:marTop w:val="0"/>
      <w:marBottom w:val="0"/>
      <w:divBdr>
        <w:top w:val="none" w:sz="0" w:space="0" w:color="auto"/>
        <w:left w:val="none" w:sz="0" w:space="0" w:color="auto"/>
        <w:bottom w:val="none" w:sz="0" w:space="0" w:color="auto"/>
        <w:right w:val="none" w:sz="0" w:space="0" w:color="auto"/>
      </w:divBdr>
    </w:div>
    <w:div w:id="20448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6F01388C-56C2-8342-AE4F-EEA30D6C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2313</Words>
  <Characters>13187</Characters>
  <Application>Microsoft Office Word</Application>
  <DocSecurity>0</DocSecurity>
  <Lines>109</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 L??ait? (1996</vt:lpstr>
      <vt:lpstr>Redagavo: Ramun? L??ait? (1996</vt:lpstr>
    </vt:vector>
  </TitlesOfParts>
  <Company>Seimas</Company>
  <LinksUpToDate>false</LinksUpToDate>
  <CharactersWithSpaces>15470</CharactersWithSpaces>
  <SharedDoc>false</SharedDoc>
  <HyperlinkBase/>
  <HLinks>
    <vt:vector size="660" baseType="variant">
      <vt:variant>
        <vt:i4>7012392</vt:i4>
      </vt:variant>
      <vt:variant>
        <vt:i4>327</vt:i4>
      </vt:variant>
      <vt:variant>
        <vt:i4>0</vt:i4>
      </vt:variant>
      <vt:variant>
        <vt:i4>5</vt:i4>
      </vt:variant>
      <vt:variant>
        <vt:lpwstr>http://www3.lrs.lt/cgi-bin/preps2?Condition1=189949&amp;Condition2=</vt:lpwstr>
      </vt:variant>
      <vt:variant>
        <vt:lpwstr/>
      </vt:variant>
      <vt:variant>
        <vt:i4>1245278</vt:i4>
      </vt:variant>
      <vt:variant>
        <vt:i4>324</vt:i4>
      </vt:variant>
      <vt:variant>
        <vt:i4>0</vt:i4>
      </vt:variant>
      <vt:variant>
        <vt:i4>5</vt:i4>
      </vt:variant>
      <vt:variant>
        <vt:lpwstr>http://www3.lrs.lt/cgi-bin/preps2?a=478089&amp;b=</vt:lpwstr>
      </vt:variant>
      <vt:variant>
        <vt:lpwstr/>
      </vt:variant>
      <vt:variant>
        <vt:i4>1704021</vt:i4>
      </vt:variant>
      <vt:variant>
        <vt:i4>321</vt:i4>
      </vt:variant>
      <vt:variant>
        <vt:i4>0</vt:i4>
      </vt:variant>
      <vt:variant>
        <vt:i4>5</vt:i4>
      </vt:variant>
      <vt:variant>
        <vt:lpwstr>http://www3.lrs.lt/cgi-bin/preps2?a=458230&amp;b=</vt:lpwstr>
      </vt:variant>
      <vt:variant>
        <vt:lpwstr/>
      </vt:variant>
      <vt:variant>
        <vt:i4>1769553</vt:i4>
      </vt:variant>
      <vt:variant>
        <vt:i4>318</vt:i4>
      </vt:variant>
      <vt:variant>
        <vt:i4>0</vt:i4>
      </vt:variant>
      <vt:variant>
        <vt:i4>5</vt:i4>
      </vt:variant>
      <vt:variant>
        <vt:lpwstr>http://www3.lrs.lt/cgi-bin/preps2?a=436792&amp;b=</vt:lpwstr>
      </vt:variant>
      <vt:variant>
        <vt:lpwstr/>
      </vt:variant>
      <vt:variant>
        <vt:i4>1245264</vt:i4>
      </vt:variant>
      <vt:variant>
        <vt:i4>315</vt:i4>
      </vt:variant>
      <vt:variant>
        <vt:i4>0</vt:i4>
      </vt:variant>
      <vt:variant>
        <vt:i4>5</vt:i4>
      </vt:variant>
      <vt:variant>
        <vt:lpwstr>http://www3.lrs.lt/cgi-bin/preps2?a=427599&amp;b=</vt:lpwstr>
      </vt:variant>
      <vt:variant>
        <vt:lpwstr/>
      </vt:variant>
      <vt:variant>
        <vt:i4>1769563</vt:i4>
      </vt:variant>
      <vt:variant>
        <vt:i4>312</vt:i4>
      </vt:variant>
      <vt:variant>
        <vt:i4>0</vt:i4>
      </vt:variant>
      <vt:variant>
        <vt:i4>5</vt:i4>
      </vt:variant>
      <vt:variant>
        <vt:lpwstr>http://www3.lrs.lt/cgi-bin/preps2?a=415502&amp;b=</vt:lpwstr>
      </vt:variant>
      <vt:variant>
        <vt:lpwstr/>
      </vt:variant>
      <vt:variant>
        <vt:i4>2031709</vt:i4>
      </vt:variant>
      <vt:variant>
        <vt:i4>309</vt:i4>
      </vt:variant>
      <vt:variant>
        <vt:i4>0</vt:i4>
      </vt:variant>
      <vt:variant>
        <vt:i4>5</vt:i4>
      </vt:variant>
      <vt:variant>
        <vt:lpwstr>http://www3.lrs.lt/cgi-bin/preps2?a=403301&amp;b=</vt:lpwstr>
      </vt:variant>
      <vt:variant>
        <vt:lpwstr/>
      </vt:variant>
      <vt:variant>
        <vt:i4>1376349</vt:i4>
      </vt:variant>
      <vt:variant>
        <vt:i4>306</vt:i4>
      </vt:variant>
      <vt:variant>
        <vt:i4>0</vt:i4>
      </vt:variant>
      <vt:variant>
        <vt:i4>5</vt:i4>
      </vt:variant>
      <vt:variant>
        <vt:lpwstr>http://www3.lrs.lt/cgi-bin/preps2?a=402018&amp;b=</vt:lpwstr>
      </vt:variant>
      <vt:variant>
        <vt:lpwstr/>
      </vt:variant>
      <vt:variant>
        <vt:i4>2031707</vt:i4>
      </vt:variant>
      <vt:variant>
        <vt:i4>303</vt:i4>
      </vt:variant>
      <vt:variant>
        <vt:i4>0</vt:i4>
      </vt:variant>
      <vt:variant>
        <vt:i4>5</vt:i4>
      </vt:variant>
      <vt:variant>
        <vt:lpwstr>http://www3.lrs.lt/cgi-bin/preps2?a=382802&amp;b=</vt:lpwstr>
      </vt:variant>
      <vt:variant>
        <vt:lpwstr/>
      </vt:variant>
      <vt:variant>
        <vt:i4>1835099</vt:i4>
      </vt:variant>
      <vt:variant>
        <vt:i4>300</vt:i4>
      </vt:variant>
      <vt:variant>
        <vt:i4>0</vt:i4>
      </vt:variant>
      <vt:variant>
        <vt:i4>5</vt:i4>
      </vt:variant>
      <vt:variant>
        <vt:lpwstr>http://www3.lrs.lt/cgi-bin/preps2?a=382801&amp;b=</vt:lpwstr>
      </vt:variant>
      <vt:variant>
        <vt:lpwstr/>
      </vt:variant>
      <vt:variant>
        <vt:i4>1704029</vt:i4>
      </vt:variant>
      <vt:variant>
        <vt:i4>297</vt:i4>
      </vt:variant>
      <vt:variant>
        <vt:i4>0</vt:i4>
      </vt:variant>
      <vt:variant>
        <vt:i4>5</vt:i4>
      </vt:variant>
      <vt:variant>
        <vt:lpwstr>http://www3.lrs.lt/cgi-bin/preps2?a=402017&amp;b=</vt:lpwstr>
      </vt:variant>
      <vt:variant>
        <vt:lpwstr/>
      </vt:variant>
      <vt:variant>
        <vt:i4>6422632</vt:i4>
      </vt:variant>
      <vt:variant>
        <vt:i4>294</vt:i4>
      </vt:variant>
      <vt:variant>
        <vt:i4>0</vt:i4>
      </vt:variant>
      <vt:variant>
        <vt:i4>5</vt:i4>
      </vt:variant>
      <vt:variant>
        <vt:lpwstr>http://www3.lrs.lt/pls/inter/dokpaieska.showdoc_l?p_id=385255&amp;p_query=&amp;p_tr2=</vt:lpwstr>
      </vt:variant>
      <vt:variant>
        <vt:lpwstr/>
      </vt:variant>
      <vt:variant>
        <vt:i4>1769554</vt:i4>
      </vt:variant>
      <vt:variant>
        <vt:i4>291</vt:i4>
      </vt:variant>
      <vt:variant>
        <vt:i4>0</vt:i4>
      </vt:variant>
      <vt:variant>
        <vt:i4>5</vt:i4>
      </vt:variant>
      <vt:variant>
        <vt:lpwstr>http://www3.lrs.lt/cgi-bin/preps2?a=382799&amp;b=</vt:lpwstr>
      </vt:variant>
      <vt:variant>
        <vt:lpwstr/>
      </vt:variant>
      <vt:variant>
        <vt:i4>1310805</vt:i4>
      </vt:variant>
      <vt:variant>
        <vt:i4>288</vt:i4>
      </vt:variant>
      <vt:variant>
        <vt:i4>0</vt:i4>
      </vt:variant>
      <vt:variant>
        <vt:i4>5</vt:i4>
      </vt:variant>
      <vt:variant>
        <vt:lpwstr>http://www3.lrs.lt/cgi-bin/preps2?a=349855&amp;b=</vt:lpwstr>
      </vt:variant>
      <vt:variant>
        <vt:lpwstr/>
      </vt:variant>
      <vt:variant>
        <vt:i4>1638484</vt:i4>
      </vt:variant>
      <vt:variant>
        <vt:i4>285</vt:i4>
      </vt:variant>
      <vt:variant>
        <vt:i4>0</vt:i4>
      </vt:variant>
      <vt:variant>
        <vt:i4>5</vt:i4>
      </vt:variant>
      <vt:variant>
        <vt:lpwstr>http://www3.lrs.lt/cgi-bin/preps2?a=325284&amp;b=</vt:lpwstr>
      </vt:variant>
      <vt:variant>
        <vt:lpwstr/>
      </vt:variant>
      <vt:variant>
        <vt:i4>1048656</vt:i4>
      </vt:variant>
      <vt:variant>
        <vt:i4>282</vt:i4>
      </vt:variant>
      <vt:variant>
        <vt:i4>0</vt:i4>
      </vt:variant>
      <vt:variant>
        <vt:i4>5</vt:i4>
      </vt:variant>
      <vt:variant>
        <vt:lpwstr>http://www3.lrs.lt/cgi-bin/preps2?a=280580&amp;b=</vt:lpwstr>
      </vt:variant>
      <vt:variant>
        <vt:lpwstr/>
      </vt:variant>
      <vt:variant>
        <vt:i4>1900628</vt:i4>
      </vt:variant>
      <vt:variant>
        <vt:i4>279</vt:i4>
      </vt:variant>
      <vt:variant>
        <vt:i4>0</vt:i4>
      </vt:variant>
      <vt:variant>
        <vt:i4>5</vt:i4>
      </vt:variant>
      <vt:variant>
        <vt:lpwstr>http://www3.lrs.lt/cgi-bin/preps2?a=238645&amp;b=</vt:lpwstr>
      </vt:variant>
      <vt:variant>
        <vt:lpwstr/>
      </vt:variant>
      <vt:variant>
        <vt:i4>1572957</vt:i4>
      </vt:variant>
      <vt:variant>
        <vt:i4>276</vt:i4>
      </vt:variant>
      <vt:variant>
        <vt:i4>0</vt:i4>
      </vt:variant>
      <vt:variant>
        <vt:i4>5</vt:i4>
      </vt:variant>
      <vt:variant>
        <vt:lpwstr>http://www3.lrs.lt/cgi-bin/preps2?a=232375&amp;b=</vt:lpwstr>
      </vt:variant>
      <vt:variant>
        <vt:lpwstr/>
      </vt:variant>
      <vt:variant>
        <vt:i4>1769566</vt:i4>
      </vt:variant>
      <vt:variant>
        <vt:i4>273</vt:i4>
      </vt:variant>
      <vt:variant>
        <vt:i4>0</vt:i4>
      </vt:variant>
      <vt:variant>
        <vt:i4>5</vt:i4>
      </vt:variant>
      <vt:variant>
        <vt:lpwstr>http://www3.lrs.lt/cgi-bin/preps2?a=223450&amp;b=</vt:lpwstr>
      </vt:variant>
      <vt:variant>
        <vt:lpwstr/>
      </vt:variant>
      <vt:variant>
        <vt:i4>1900624</vt:i4>
      </vt:variant>
      <vt:variant>
        <vt:i4>270</vt:i4>
      </vt:variant>
      <vt:variant>
        <vt:i4>0</vt:i4>
      </vt:variant>
      <vt:variant>
        <vt:i4>5</vt:i4>
      </vt:variant>
      <vt:variant>
        <vt:lpwstr>http://www3.lrs.lt/cgi-bin/preps2?a=163482&amp;b=</vt:lpwstr>
      </vt:variant>
      <vt:variant>
        <vt:lpwstr/>
      </vt:variant>
      <vt:variant>
        <vt:i4>1835103</vt:i4>
      </vt:variant>
      <vt:variant>
        <vt:i4>267</vt:i4>
      </vt:variant>
      <vt:variant>
        <vt:i4>0</vt:i4>
      </vt:variant>
      <vt:variant>
        <vt:i4>5</vt:i4>
      </vt:variant>
      <vt:variant>
        <vt:lpwstr>http://www3.lrs.lt/cgi-bin/preps2?a=111555&amp;b=</vt:lpwstr>
      </vt:variant>
      <vt:variant>
        <vt:lpwstr/>
      </vt:variant>
      <vt:variant>
        <vt:i4>1966169</vt:i4>
      </vt:variant>
      <vt:variant>
        <vt:i4>264</vt:i4>
      </vt:variant>
      <vt:variant>
        <vt:i4>0</vt:i4>
      </vt:variant>
      <vt:variant>
        <vt:i4>5</vt:i4>
      </vt:variant>
      <vt:variant>
        <vt:lpwstr>http://www3.lrs.lt/cgi-bin/preps2?a=209685&amp;b=</vt:lpwstr>
      </vt:variant>
      <vt:variant>
        <vt:lpwstr/>
      </vt:variant>
      <vt:variant>
        <vt:i4>1114204</vt:i4>
      </vt:variant>
      <vt:variant>
        <vt:i4>261</vt:i4>
      </vt:variant>
      <vt:variant>
        <vt:i4>0</vt:i4>
      </vt:variant>
      <vt:variant>
        <vt:i4>5</vt:i4>
      </vt:variant>
      <vt:variant>
        <vt:lpwstr>http://www3.lrs.lt/cgi-bin/preps2?a=170279&amp;b=</vt:lpwstr>
      </vt:variant>
      <vt:variant>
        <vt:lpwstr/>
      </vt:variant>
      <vt:variant>
        <vt:i4>1704028</vt:i4>
      </vt:variant>
      <vt:variant>
        <vt:i4>258</vt:i4>
      </vt:variant>
      <vt:variant>
        <vt:i4>0</vt:i4>
      </vt:variant>
      <vt:variant>
        <vt:i4>5</vt:i4>
      </vt:variant>
      <vt:variant>
        <vt:lpwstr>http://www3.lrs.lt/cgi-bin/preps2?a=170070&amp;b=</vt:lpwstr>
      </vt:variant>
      <vt:variant>
        <vt:lpwstr/>
      </vt:variant>
      <vt:variant>
        <vt:i4>2031707</vt:i4>
      </vt:variant>
      <vt:variant>
        <vt:i4>255</vt:i4>
      </vt:variant>
      <vt:variant>
        <vt:i4>0</vt:i4>
      </vt:variant>
      <vt:variant>
        <vt:i4>5</vt:i4>
      </vt:variant>
      <vt:variant>
        <vt:lpwstr>http://www3.lrs.lt/cgi-bin/preps2?a=153235&amp;b=</vt:lpwstr>
      </vt:variant>
      <vt:variant>
        <vt:lpwstr/>
      </vt:variant>
      <vt:variant>
        <vt:i4>6619169</vt:i4>
      </vt:variant>
      <vt:variant>
        <vt:i4>252</vt:i4>
      </vt:variant>
      <vt:variant>
        <vt:i4>0</vt:i4>
      </vt:variant>
      <vt:variant>
        <vt:i4>5</vt:i4>
      </vt:variant>
      <vt:variant>
        <vt:lpwstr>http://www3.lrs.lt/cgi-bin/preps2?Condition1=116656&amp;Condition2=</vt:lpwstr>
      </vt:variant>
      <vt:variant>
        <vt:lpwstr/>
      </vt:variant>
      <vt:variant>
        <vt:i4>6750245</vt:i4>
      </vt:variant>
      <vt:variant>
        <vt:i4>249</vt:i4>
      </vt:variant>
      <vt:variant>
        <vt:i4>0</vt:i4>
      </vt:variant>
      <vt:variant>
        <vt:i4>5</vt:i4>
      </vt:variant>
      <vt:variant>
        <vt:lpwstr>http://www3.lrs.lt/cgi-bin/preps2?Condition1=114054&amp;Condition2=</vt:lpwstr>
      </vt:variant>
      <vt:variant>
        <vt:lpwstr/>
      </vt:variant>
      <vt:variant>
        <vt:i4>6619171</vt:i4>
      </vt:variant>
      <vt:variant>
        <vt:i4>246</vt:i4>
      </vt:variant>
      <vt:variant>
        <vt:i4>0</vt:i4>
      </vt:variant>
      <vt:variant>
        <vt:i4>5</vt:i4>
      </vt:variant>
      <vt:variant>
        <vt:lpwstr>http://www3.lrs.lt/cgi-bin/preps2?Condition1=107744&amp;Condition2=</vt:lpwstr>
      </vt:variant>
      <vt:variant>
        <vt:lpwstr/>
      </vt:variant>
      <vt:variant>
        <vt:i4>3604598</vt:i4>
      </vt:variant>
      <vt:variant>
        <vt:i4>243</vt:i4>
      </vt:variant>
      <vt:variant>
        <vt:i4>0</vt:i4>
      </vt:variant>
      <vt:variant>
        <vt:i4>5</vt:i4>
      </vt:variant>
      <vt:variant>
        <vt:lpwstr>http://www3.lrs.lt/cgi-bin/preps2?Condition1=98695&amp;Condition2=</vt:lpwstr>
      </vt:variant>
      <vt:variant>
        <vt:lpwstr/>
      </vt:variant>
      <vt:variant>
        <vt:i4>3211380</vt:i4>
      </vt:variant>
      <vt:variant>
        <vt:i4>240</vt:i4>
      </vt:variant>
      <vt:variant>
        <vt:i4>0</vt:i4>
      </vt:variant>
      <vt:variant>
        <vt:i4>5</vt:i4>
      </vt:variant>
      <vt:variant>
        <vt:lpwstr>http://www3.lrs.lt/cgi-bin/preps2?Condition1=84571&amp;Condition2=</vt:lpwstr>
      </vt:variant>
      <vt:variant>
        <vt:lpwstr/>
      </vt:variant>
      <vt:variant>
        <vt:i4>3866744</vt:i4>
      </vt:variant>
      <vt:variant>
        <vt:i4>237</vt:i4>
      </vt:variant>
      <vt:variant>
        <vt:i4>0</vt:i4>
      </vt:variant>
      <vt:variant>
        <vt:i4>5</vt:i4>
      </vt:variant>
      <vt:variant>
        <vt:lpwstr>http://www3.lrs.lt/cgi-bin/preps2?Condition1=48775&amp;Condition2=</vt:lpwstr>
      </vt:variant>
      <vt:variant>
        <vt:lpwstr/>
      </vt:variant>
      <vt:variant>
        <vt:i4>4128885</vt:i4>
      </vt:variant>
      <vt:variant>
        <vt:i4>234</vt:i4>
      </vt:variant>
      <vt:variant>
        <vt:i4>0</vt:i4>
      </vt:variant>
      <vt:variant>
        <vt:i4>5</vt:i4>
      </vt:variant>
      <vt:variant>
        <vt:lpwstr>http://www3.lrs.lt/cgi-bin/preps2?Condition1=44066&amp;Condition2=</vt:lpwstr>
      </vt:variant>
      <vt:variant>
        <vt:lpwstr/>
      </vt:variant>
      <vt:variant>
        <vt:i4>3801214</vt:i4>
      </vt:variant>
      <vt:variant>
        <vt:i4>231</vt:i4>
      </vt:variant>
      <vt:variant>
        <vt:i4>0</vt:i4>
      </vt:variant>
      <vt:variant>
        <vt:i4>5</vt:i4>
      </vt:variant>
      <vt:variant>
        <vt:lpwstr>http://www3.lrs.lt/cgi-bin/preps2?Condition1=41685&amp;Condition2=</vt:lpwstr>
      </vt:variant>
      <vt:variant>
        <vt:lpwstr/>
      </vt:variant>
      <vt:variant>
        <vt:i4>3670133</vt:i4>
      </vt:variant>
      <vt:variant>
        <vt:i4>228</vt:i4>
      </vt:variant>
      <vt:variant>
        <vt:i4>0</vt:i4>
      </vt:variant>
      <vt:variant>
        <vt:i4>5</vt:i4>
      </vt:variant>
      <vt:variant>
        <vt:lpwstr>http://www3.lrs.lt/cgi-bin/preps2?Condition1=35375&amp;Condition2=</vt:lpwstr>
      </vt:variant>
      <vt:variant>
        <vt:lpwstr/>
      </vt:variant>
      <vt:variant>
        <vt:i4>3735668</vt:i4>
      </vt:variant>
      <vt:variant>
        <vt:i4>225</vt:i4>
      </vt:variant>
      <vt:variant>
        <vt:i4>0</vt:i4>
      </vt:variant>
      <vt:variant>
        <vt:i4>5</vt:i4>
      </vt:variant>
      <vt:variant>
        <vt:lpwstr>http://www3.lrs.lt/cgi-bin/preps2?Condition1=33700&amp;Condition2=</vt:lpwstr>
      </vt:variant>
      <vt:variant>
        <vt:lpwstr/>
      </vt:variant>
      <vt:variant>
        <vt:i4>3670130</vt:i4>
      </vt:variant>
      <vt:variant>
        <vt:i4>222</vt:i4>
      </vt:variant>
      <vt:variant>
        <vt:i4>0</vt:i4>
      </vt:variant>
      <vt:variant>
        <vt:i4>5</vt:i4>
      </vt:variant>
      <vt:variant>
        <vt:lpwstr>http://www3.lrs.lt/cgi-bin/preps2?Condition1=30553&amp;Condition2=</vt:lpwstr>
      </vt:variant>
      <vt:variant>
        <vt:lpwstr/>
      </vt:variant>
      <vt:variant>
        <vt:i4>1704021</vt:i4>
      </vt:variant>
      <vt:variant>
        <vt:i4>219</vt:i4>
      </vt:variant>
      <vt:variant>
        <vt:i4>0</vt:i4>
      </vt:variant>
      <vt:variant>
        <vt:i4>5</vt:i4>
      </vt:variant>
      <vt:variant>
        <vt:lpwstr>http://www3.lrs.lt/cgi-bin/preps2?a=458230&amp;b=</vt:lpwstr>
      </vt:variant>
      <vt:variant>
        <vt:lpwstr/>
      </vt:variant>
      <vt:variant>
        <vt:i4>1769554</vt:i4>
      </vt:variant>
      <vt:variant>
        <vt:i4>216</vt:i4>
      </vt:variant>
      <vt:variant>
        <vt:i4>0</vt:i4>
      </vt:variant>
      <vt:variant>
        <vt:i4>5</vt:i4>
      </vt:variant>
      <vt:variant>
        <vt:lpwstr>http://www3.lrs.lt/cgi-bin/preps2?a=382799&amp;b=</vt:lpwstr>
      </vt:variant>
      <vt:variant>
        <vt:lpwstr/>
      </vt:variant>
      <vt:variant>
        <vt:i4>1769554</vt:i4>
      </vt:variant>
      <vt:variant>
        <vt:i4>213</vt:i4>
      </vt:variant>
      <vt:variant>
        <vt:i4>0</vt:i4>
      </vt:variant>
      <vt:variant>
        <vt:i4>5</vt:i4>
      </vt:variant>
      <vt:variant>
        <vt:lpwstr>http://www3.lrs.lt/cgi-bin/preps2?a=382799&amp;b=</vt:lpwstr>
      </vt:variant>
      <vt:variant>
        <vt:lpwstr/>
      </vt:variant>
      <vt:variant>
        <vt:i4>1769554</vt:i4>
      </vt:variant>
      <vt:variant>
        <vt:i4>210</vt:i4>
      </vt:variant>
      <vt:variant>
        <vt:i4>0</vt:i4>
      </vt:variant>
      <vt:variant>
        <vt:i4>5</vt:i4>
      </vt:variant>
      <vt:variant>
        <vt:lpwstr>http://www3.lrs.lt/cgi-bin/preps2?a=382799&amp;b=</vt:lpwstr>
      </vt:variant>
      <vt:variant>
        <vt:lpwstr/>
      </vt:variant>
      <vt:variant>
        <vt:i4>1769553</vt:i4>
      </vt:variant>
      <vt:variant>
        <vt:i4>207</vt:i4>
      </vt:variant>
      <vt:variant>
        <vt:i4>0</vt:i4>
      </vt:variant>
      <vt:variant>
        <vt:i4>5</vt:i4>
      </vt:variant>
      <vt:variant>
        <vt:lpwstr>http://www3.lrs.lt/cgi-bin/preps2?a=436792&amp;b=</vt:lpwstr>
      </vt:variant>
      <vt:variant>
        <vt:lpwstr/>
      </vt:variant>
      <vt:variant>
        <vt:i4>1769554</vt:i4>
      </vt:variant>
      <vt:variant>
        <vt:i4>204</vt:i4>
      </vt:variant>
      <vt:variant>
        <vt:i4>0</vt:i4>
      </vt:variant>
      <vt:variant>
        <vt:i4>5</vt:i4>
      </vt:variant>
      <vt:variant>
        <vt:lpwstr>http://www3.lrs.lt/cgi-bin/preps2?a=382799&amp;b=</vt:lpwstr>
      </vt:variant>
      <vt:variant>
        <vt:lpwstr/>
      </vt:variant>
      <vt:variant>
        <vt:i4>1310805</vt:i4>
      </vt:variant>
      <vt:variant>
        <vt:i4>201</vt:i4>
      </vt:variant>
      <vt:variant>
        <vt:i4>0</vt:i4>
      </vt:variant>
      <vt:variant>
        <vt:i4>5</vt:i4>
      </vt:variant>
      <vt:variant>
        <vt:lpwstr>http://www3.lrs.lt/cgi-bin/preps2?a=349855&amp;b=</vt:lpwstr>
      </vt:variant>
      <vt:variant>
        <vt:lpwstr/>
      </vt:variant>
      <vt:variant>
        <vt:i4>1769553</vt:i4>
      </vt:variant>
      <vt:variant>
        <vt:i4>198</vt:i4>
      </vt:variant>
      <vt:variant>
        <vt:i4>0</vt:i4>
      </vt:variant>
      <vt:variant>
        <vt:i4>5</vt:i4>
      </vt:variant>
      <vt:variant>
        <vt:lpwstr>http://www3.lrs.lt/cgi-bin/preps2?a=436792&amp;b=</vt:lpwstr>
      </vt:variant>
      <vt:variant>
        <vt:lpwstr/>
      </vt:variant>
      <vt:variant>
        <vt:i4>1769554</vt:i4>
      </vt:variant>
      <vt:variant>
        <vt:i4>195</vt:i4>
      </vt:variant>
      <vt:variant>
        <vt:i4>0</vt:i4>
      </vt:variant>
      <vt:variant>
        <vt:i4>5</vt:i4>
      </vt:variant>
      <vt:variant>
        <vt:lpwstr>http://www3.lrs.lt/cgi-bin/preps2?a=382799&amp;b=</vt:lpwstr>
      </vt:variant>
      <vt:variant>
        <vt:lpwstr/>
      </vt:variant>
      <vt:variant>
        <vt:i4>1310805</vt:i4>
      </vt:variant>
      <vt:variant>
        <vt:i4>192</vt:i4>
      </vt:variant>
      <vt:variant>
        <vt:i4>0</vt:i4>
      </vt:variant>
      <vt:variant>
        <vt:i4>5</vt:i4>
      </vt:variant>
      <vt:variant>
        <vt:lpwstr>http://www3.lrs.lt/cgi-bin/preps2?a=349855&amp;b=</vt:lpwstr>
      </vt:variant>
      <vt:variant>
        <vt:lpwstr/>
      </vt:variant>
      <vt:variant>
        <vt:i4>2031709</vt:i4>
      </vt:variant>
      <vt:variant>
        <vt:i4>189</vt:i4>
      </vt:variant>
      <vt:variant>
        <vt:i4>0</vt:i4>
      </vt:variant>
      <vt:variant>
        <vt:i4>5</vt:i4>
      </vt:variant>
      <vt:variant>
        <vt:lpwstr>http://www3.lrs.lt/cgi-bin/preps2?a=403301&amp;b=</vt:lpwstr>
      </vt:variant>
      <vt:variant>
        <vt:lpwstr/>
      </vt:variant>
      <vt:variant>
        <vt:i4>1769554</vt:i4>
      </vt:variant>
      <vt:variant>
        <vt:i4>186</vt:i4>
      </vt:variant>
      <vt:variant>
        <vt:i4>0</vt:i4>
      </vt:variant>
      <vt:variant>
        <vt:i4>5</vt:i4>
      </vt:variant>
      <vt:variant>
        <vt:lpwstr>http://www3.lrs.lt/cgi-bin/preps2?a=382799&amp;b=</vt:lpwstr>
      </vt:variant>
      <vt:variant>
        <vt:lpwstr/>
      </vt:variant>
      <vt:variant>
        <vt:i4>1769553</vt:i4>
      </vt:variant>
      <vt:variant>
        <vt:i4>183</vt:i4>
      </vt:variant>
      <vt:variant>
        <vt:i4>0</vt:i4>
      </vt:variant>
      <vt:variant>
        <vt:i4>5</vt:i4>
      </vt:variant>
      <vt:variant>
        <vt:lpwstr>http://www3.lrs.lt/cgi-bin/preps2?a=436792&amp;b=</vt:lpwstr>
      </vt:variant>
      <vt:variant>
        <vt:lpwstr/>
      </vt:variant>
      <vt:variant>
        <vt:i4>1245264</vt:i4>
      </vt:variant>
      <vt:variant>
        <vt:i4>180</vt:i4>
      </vt:variant>
      <vt:variant>
        <vt:i4>0</vt:i4>
      </vt:variant>
      <vt:variant>
        <vt:i4>5</vt:i4>
      </vt:variant>
      <vt:variant>
        <vt:lpwstr>http://www3.lrs.lt/cgi-bin/preps2?a=427599&amp;b=</vt:lpwstr>
      </vt:variant>
      <vt:variant>
        <vt:lpwstr/>
      </vt:variant>
      <vt:variant>
        <vt:i4>1769554</vt:i4>
      </vt:variant>
      <vt:variant>
        <vt:i4>177</vt:i4>
      </vt:variant>
      <vt:variant>
        <vt:i4>0</vt:i4>
      </vt:variant>
      <vt:variant>
        <vt:i4>5</vt:i4>
      </vt:variant>
      <vt:variant>
        <vt:lpwstr>http://www3.lrs.lt/cgi-bin/preps2?a=382799&amp;b=</vt:lpwstr>
      </vt:variant>
      <vt:variant>
        <vt:lpwstr/>
      </vt:variant>
      <vt:variant>
        <vt:i4>1769553</vt:i4>
      </vt:variant>
      <vt:variant>
        <vt:i4>174</vt:i4>
      </vt:variant>
      <vt:variant>
        <vt:i4>0</vt:i4>
      </vt:variant>
      <vt:variant>
        <vt:i4>5</vt:i4>
      </vt:variant>
      <vt:variant>
        <vt:lpwstr>http://www3.lrs.lt/cgi-bin/preps2?a=436792&amp;b=</vt:lpwstr>
      </vt:variant>
      <vt:variant>
        <vt:lpwstr/>
      </vt:variant>
      <vt:variant>
        <vt:i4>2031707</vt:i4>
      </vt:variant>
      <vt:variant>
        <vt:i4>171</vt:i4>
      </vt:variant>
      <vt:variant>
        <vt:i4>0</vt:i4>
      </vt:variant>
      <vt:variant>
        <vt:i4>5</vt:i4>
      </vt:variant>
      <vt:variant>
        <vt:lpwstr>http://www3.lrs.lt/cgi-bin/preps2?a=382802&amp;b=</vt:lpwstr>
      </vt:variant>
      <vt:variant>
        <vt:lpwstr/>
      </vt:variant>
      <vt:variant>
        <vt:i4>1310805</vt:i4>
      </vt:variant>
      <vt:variant>
        <vt:i4>168</vt:i4>
      </vt:variant>
      <vt:variant>
        <vt:i4>0</vt:i4>
      </vt:variant>
      <vt:variant>
        <vt:i4>5</vt:i4>
      </vt:variant>
      <vt:variant>
        <vt:lpwstr>http://www3.lrs.lt/cgi-bin/preps2?a=349855&amp;b=</vt:lpwstr>
      </vt:variant>
      <vt:variant>
        <vt:lpwstr/>
      </vt:variant>
      <vt:variant>
        <vt:i4>1638484</vt:i4>
      </vt:variant>
      <vt:variant>
        <vt:i4>165</vt:i4>
      </vt:variant>
      <vt:variant>
        <vt:i4>0</vt:i4>
      </vt:variant>
      <vt:variant>
        <vt:i4>5</vt:i4>
      </vt:variant>
      <vt:variant>
        <vt:lpwstr>http://www3.lrs.lt/cgi-bin/preps2?a=325284&amp;b=</vt:lpwstr>
      </vt:variant>
      <vt:variant>
        <vt:lpwstr/>
      </vt:variant>
      <vt:variant>
        <vt:i4>1769554</vt:i4>
      </vt:variant>
      <vt:variant>
        <vt:i4>162</vt:i4>
      </vt:variant>
      <vt:variant>
        <vt:i4>0</vt:i4>
      </vt:variant>
      <vt:variant>
        <vt:i4>5</vt:i4>
      </vt:variant>
      <vt:variant>
        <vt:lpwstr>http://www3.lrs.lt/cgi-bin/preps2?a=382799&amp;b=</vt:lpwstr>
      </vt:variant>
      <vt:variant>
        <vt:lpwstr/>
      </vt:variant>
      <vt:variant>
        <vt:i4>1769554</vt:i4>
      </vt:variant>
      <vt:variant>
        <vt:i4>159</vt:i4>
      </vt:variant>
      <vt:variant>
        <vt:i4>0</vt:i4>
      </vt:variant>
      <vt:variant>
        <vt:i4>5</vt:i4>
      </vt:variant>
      <vt:variant>
        <vt:lpwstr>http://www3.lrs.lt/cgi-bin/preps2?a=382799&amp;b=</vt:lpwstr>
      </vt:variant>
      <vt:variant>
        <vt:lpwstr/>
      </vt:variant>
      <vt:variant>
        <vt:i4>1769554</vt:i4>
      </vt:variant>
      <vt:variant>
        <vt:i4>156</vt:i4>
      </vt:variant>
      <vt:variant>
        <vt:i4>0</vt:i4>
      </vt:variant>
      <vt:variant>
        <vt:i4>5</vt:i4>
      </vt:variant>
      <vt:variant>
        <vt:lpwstr>http://www3.lrs.lt/cgi-bin/preps2?a=382799&amp;b=</vt:lpwstr>
      </vt:variant>
      <vt:variant>
        <vt:lpwstr/>
      </vt:variant>
      <vt:variant>
        <vt:i4>1769554</vt:i4>
      </vt:variant>
      <vt:variant>
        <vt:i4>153</vt:i4>
      </vt:variant>
      <vt:variant>
        <vt:i4>0</vt:i4>
      </vt:variant>
      <vt:variant>
        <vt:i4>5</vt:i4>
      </vt:variant>
      <vt:variant>
        <vt:lpwstr>http://www3.lrs.lt/cgi-bin/preps2?a=382799&amp;b=</vt:lpwstr>
      </vt:variant>
      <vt:variant>
        <vt:lpwstr/>
      </vt:variant>
      <vt:variant>
        <vt:i4>1769554</vt:i4>
      </vt:variant>
      <vt:variant>
        <vt:i4>150</vt:i4>
      </vt:variant>
      <vt:variant>
        <vt:i4>0</vt:i4>
      </vt:variant>
      <vt:variant>
        <vt:i4>5</vt:i4>
      </vt:variant>
      <vt:variant>
        <vt:lpwstr>http://www3.lrs.lt/cgi-bin/preps2?a=382799&amp;b=</vt:lpwstr>
      </vt:variant>
      <vt:variant>
        <vt:lpwstr/>
      </vt:variant>
      <vt:variant>
        <vt:i4>1704021</vt:i4>
      </vt:variant>
      <vt:variant>
        <vt:i4>147</vt:i4>
      </vt:variant>
      <vt:variant>
        <vt:i4>0</vt:i4>
      </vt:variant>
      <vt:variant>
        <vt:i4>5</vt:i4>
      </vt:variant>
      <vt:variant>
        <vt:lpwstr>http://www3.lrs.lt/cgi-bin/preps2?a=458230&amp;b=</vt:lpwstr>
      </vt:variant>
      <vt:variant>
        <vt:lpwstr/>
      </vt:variant>
      <vt:variant>
        <vt:i4>1704029</vt:i4>
      </vt:variant>
      <vt:variant>
        <vt:i4>144</vt:i4>
      </vt:variant>
      <vt:variant>
        <vt:i4>0</vt:i4>
      </vt:variant>
      <vt:variant>
        <vt:i4>5</vt:i4>
      </vt:variant>
      <vt:variant>
        <vt:lpwstr>http://www3.lrs.lt/cgi-bin/preps2?a=402017&amp;b=</vt:lpwstr>
      </vt:variant>
      <vt:variant>
        <vt:lpwstr/>
      </vt:variant>
      <vt:variant>
        <vt:i4>1769554</vt:i4>
      </vt:variant>
      <vt:variant>
        <vt:i4>141</vt:i4>
      </vt:variant>
      <vt:variant>
        <vt:i4>0</vt:i4>
      </vt:variant>
      <vt:variant>
        <vt:i4>5</vt:i4>
      </vt:variant>
      <vt:variant>
        <vt:lpwstr>http://www3.lrs.lt/cgi-bin/preps2?a=382799&amp;b=</vt:lpwstr>
      </vt:variant>
      <vt:variant>
        <vt:lpwstr/>
      </vt:variant>
      <vt:variant>
        <vt:i4>1704029</vt:i4>
      </vt:variant>
      <vt:variant>
        <vt:i4>138</vt:i4>
      </vt:variant>
      <vt:variant>
        <vt:i4>0</vt:i4>
      </vt:variant>
      <vt:variant>
        <vt:i4>5</vt:i4>
      </vt:variant>
      <vt:variant>
        <vt:lpwstr>http://www3.lrs.lt/cgi-bin/preps2?a=402017&amp;b=</vt:lpwstr>
      </vt:variant>
      <vt:variant>
        <vt:lpwstr/>
      </vt:variant>
      <vt:variant>
        <vt:i4>1704021</vt:i4>
      </vt:variant>
      <vt:variant>
        <vt:i4>135</vt:i4>
      </vt:variant>
      <vt:variant>
        <vt:i4>0</vt:i4>
      </vt:variant>
      <vt:variant>
        <vt:i4>5</vt:i4>
      </vt:variant>
      <vt:variant>
        <vt:lpwstr>http://www3.lrs.lt/cgi-bin/preps2?a=458230&amp;b=</vt:lpwstr>
      </vt:variant>
      <vt:variant>
        <vt:lpwstr/>
      </vt:variant>
      <vt:variant>
        <vt:i4>1769554</vt:i4>
      </vt:variant>
      <vt:variant>
        <vt:i4>132</vt:i4>
      </vt:variant>
      <vt:variant>
        <vt:i4>0</vt:i4>
      </vt:variant>
      <vt:variant>
        <vt:i4>5</vt:i4>
      </vt:variant>
      <vt:variant>
        <vt:lpwstr>http://www3.lrs.lt/cgi-bin/preps2?a=382799&amp;b=</vt:lpwstr>
      </vt:variant>
      <vt:variant>
        <vt:lpwstr/>
      </vt:variant>
      <vt:variant>
        <vt:i4>1704021</vt:i4>
      </vt:variant>
      <vt:variant>
        <vt:i4>129</vt:i4>
      </vt:variant>
      <vt:variant>
        <vt:i4>0</vt:i4>
      </vt:variant>
      <vt:variant>
        <vt:i4>5</vt:i4>
      </vt:variant>
      <vt:variant>
        <vt:lpwstr>http://www3.lrs.lt/cgi-bin/preps2?a=458230&amp;b=</vt:lpwstr>
      </vt:variant>
      <vt:variant>
        <vt:lpwstr/>
      </vt:variant>
      <vt:variant>
        <vt:i4>1376349</vt:i4>
      </vt:variant>
      <vt:variant>
        <vt:i4>126</vt:i4>
      </vt:variant>
      <vt:variant>
        <vt:i4>0</vt:i4>
      </vt:variant>
      <vt:variant>
        <vt:i4>5</vt:i4>
      </vt:variant>
      <vt:variant>
        <vt:lpwstr>http://www3.lrs.lt/cgi-bin/preps2?a=402018&amp;b=</vt:lpwstr>
      </vt:variant>
      <vt:variant>
        <vt:lpwstr/>
      </vt:variant>
      <vt:variant>
        <vt:i4>1769554</vt:i4>
      </vt:variant>
      <vt:variant>
        <vt:i4>123</vt:i4>
      </vt:variant>
      <vt:variant>
        <vt:i4>0</vt:i4>
      </vt:variant>
      <vt:variant>
        <vt:i4>5</vt:i4>
      </vt:variant>
      <vt:variant>
        <vt:lpwstr>http://www3.lrs.lt/cgi-bin/preps2?a=382799&amp;b=</vt:lpwstr>
      </vt:variant>
      <vt:variant>
        <vt:lpwstr/>
      </vt:variant>
      <vt:variant>
        <vt:i4>1704021</vt:i4>
      </vt:variant>
      <vt:variant>
        <vt:i4>120</vt:i4>
      </vt:variant>
      <vt:variant>
        <vt:i4>0</vt:i4>
      </vt:variant>
      <vt:variant>
        <vt:i4>5</vt:i4>
      </vt:variant>
      <vt:variant>
        <vt:lpwstr>http://www3.lrs.lt/cgi-bin/preps2?a=458230&amp;b=</vt:lpwstr>
      </vt:variant>
      <vt:variant>
        <vt:lpwstr/>
      </vt:variant>
      <vt:variant>
        <vt:i4>1704021</vt:i4>
      </vt:variant>
      <vt:variant>
        <vt:i4>117</vt:i4>
      </vt:variant>
      <vt:variant>
        <vt:i4>0</vt:i4>
      </vt:variant>
      <vt:variant>
        <vt:i4>5</vt:i4>
      </vt:variant>
      <vt:variant>
        <vt:lpwstr>http://www3.lrs.lt/cgi-bin/preps2?a=458230&amp;b=</vt:lpwstr>
      </vt:variant>
      <vt:variant>
        <vt:lpwstr/>
      </vt:variant>
      <vt:variant>
        <vt:i4>1704021</vt:i4>
      </vt:variant>
      <vt:variant>
        <vt:i4>114</vt:i4>
      </vt:variant>
      <vt:variant>
        <vt:i4>0</vt:i4>
      </vt:variant>
      <vt:variant>
        <vt:i4>5</vt:i4>
      </vt:variant>
      <vt:variant>
        <vt:lpwstr>http://www3.lrs.lt/cgi-bin/preps2?a=458230&amp;b=</vt:lpwstr>
      </vt:variant>
      <vt:variant>
        <vt:lpwstr/>
      </vt:variant>
      <vt:variant>
        <vt:i4>1769554</vt:i4>
      </vt:variant>
      <vt:variant>
        <vt:i4>111</vt:i4>
      </vt:variant>
      <vt:variant>
        <vt:i4>0</vt:i4>
      </vt:variant>
      <vt:variant>
        <vt:i4>5</vt:i4>
      </vt:variant>
      <vt:variant>
        <vt:lpwstr>http://www3.lrs.lt/cgi-bin/preps2?a=382799&amp;b=</vt:lpwstr>
      </vt:variant>
      <vt:variant>
        <vt:lpwstr/>
      </vt:variant>
      <vt:variant>
        <vt:i4>1769554</vt:i4>
      </vt:variant>
      <vt:variant>
        <vt:i4>108</vt:i4>
      </vt:variant>
      <vt:variant>
        <vt:i4>0</vt:i4>
      </vt:variant>
      <vt:variant>
        <vt:i4>5</vt:i4>
      </vt:variant>
      <vt:variant>
        <vt:lpwstr>http://www3.lrs.lt/cgi-bin/preps2?a=382799&amp;b=</vt:lpwstr>
      </vt:variant>
      <vt:variant>
        <vt:lpwstr/>
      </vt:variant>
      <vt:variant>
        <vt:i4>1835099</vt:i4>
      </vt:variant>
      <vt:variant>
        <vt:i4>105</vt:i4>
      </vt:variant>
      <vt:variant>
        <vt:i4>0</vt:i4>
      </vt:variant>
      <vt:variant>
        <vt:i4>5</vt:i4>
      </vt:variant>
      <vt:variant>
        <vt:lpwstr>http://www3.lrs.lt/cgi-bin/preps2?a=382801&amp;b=</vt:lpwstr>
      </vt:variant>
      <vt:variant>
        <vt:lpwstr/>
      </vt:variant>
      <vt:variant>
        <vt:i4>1769554</vt:i4>
      </vt:variant>
      <vt:variant>
        <vt:i4>102</vt:i4>
      </vt:variant>
      <vt:variant>
        <vt:i4>0</vt:i4>
      </vt:variant>
      <vt:variant>
        <vt:i4>5</vt:i4>
      </vt:variant>
      <vt:variant>
        <vt:lpwstr>http://www3.lrs.lt/cgi-bin/preps2?a=382799&amp;b=</vt:lpwstr>
      </vt:variant>
      <vt:variant>
        <vt:lpwstr/>
      </vt:variant>
      <vt:variant>
        <vt:i4>1769554</vt:i4>
      </vt:variant>
      <vt:variant>
        <vt:i4>99</vt:i4>
      </vt:variant>
      <vt:variant>
        <vt:i4>0</vt:i4>
      </vt:variant>
      <vt:variant>
        <vt:i4>5</vt:i4>
      </vt:variant>
      <vt:variant>
        <vt:lpwstr>http://www3.lrs.lt/cgi-bin/preps2?a=382799&amp;b=</vt:lpwstr>
      </vt:variant>
      <vt:variant>
        <vt:lpwstr/>
      </vt:variant>
      <vt:variant>
        <vt:i4>1704021</vt:i4>
      </vt:variant>
      <vt:variant>
        <vt:i4>96</vt:i4>
      </vt:variant>
      <vt:variant>
        <vt:i4>0</vt:i4>
      </vt:variant>
      <vt:variant>
        <vt:i4>5</vt:i4>
      </vt:variant>
      <vt:variant>
        <vt:lpwstr>http://www3.lrs.lt/cgi-bin/preps2?a=458230&amp;b=</vt:lpwstr>
      </vt:variant>
      <vt:variant>
        <vt:lpwstr/>
      </vt:variant>
      <vt:variant>
        <vt:i4>1769554</vt:i4>
      </vt:variant>
      <vt:variant>
        <vt:i4>93</vt:i4>
      </vt:variant>
      <vt:variant>
        <vt:i4>0</vt:i4>
      </vt:variant>
      <vt:variant>
        <vt:i4>5</vt:i4>
      </vt:variant>
      <vt:variant>
        <vt:lpwstr>http://www3.lrs.lt/cgi-bin/preps2?a=382799&amp;b=</vt:lpwstr>
      </vt:variant>
      <vt:variant>
        <vt:lpwstr/>
      </vt:variant>
      <vt:variant>
        <vt:i4>1769554</vt:i4>
      </vt:variant>
      <vt:variant>
        <vt:i4>90</vt:i4>
      </vt:variant>
      <vt:variant>
        <vt:i4>0</vt:i4>
      </vt:variant>
      <vt:variant>
        <vt:i4>5</vt:i4>
      </vt:variant>
      <vt:variant>
        <vt:lpwstr>http://www3.lrs.lt/cgi-bin/preps2?a=382799&amp;b=</vt:lpwstr>
      </vt:variant>
      <vt:variant>
        <vt:lpwstr/>
      </vt:variant>
      <vt:variant>
        <vt:i4>1835099</vt:i4>
      </vt:variant>
      <vt:variant>
        <vt:i4>87</vt:i4>
      </vt:variant>
      <vt:variant>
        <vt:i4>0</vt:i4>
      </vt:variant>
      <vt:variant>
        <vt:i4>5</vt:i4>
      </vt:variant>
      <vt:variant>
        <vt:lpwstr>http://www3.lrs.lt/cgi-bin/preps2?a=382801&amp;b=</vt:lpwstr>
      </vt:variant>
      <vt:variant>
        <vt:lpwstr/>
      </vt:variant>
      <vt:variant>
        <vt:i4>1769554</vt:i4>
      </vt:variant>
      <vt:variant>
        <vt:i4>84</vt:i4>
      </vt:variant>
      <vt:variant>
        <vt:i4>0</vt:i4>
      </vt:variant>
      <vt:variant>
        <vt:i4>5</vt:i4>
      </vt:variant>
      <vt:variant>
        <vt:lpwstr>http://www3.lrs.lt/cgi-bin/preps2?a=382799&amp;b=</vt:lpwstr>
      </vt:variant>
      <vt:variant>
        <vt:lpwstr/>
      </vt:variant>
      <vt:variant>
        <vt:i4>2031709</vt:i4>
      </vt:variant>
      <vt:variant>
        <vt:i4>81</vt:i4>
      </vt:variant>
      <vt:variant>
        <vt:i4>0</vt:i4>
      </vt:variant>
      <vt:variant>
        <vt:i4>5</vt:i4>
      </vt:variant>
      <vt:variant>
        <vt:lpwstr>http://www3.lrs.lt/cgi-bin/preps2?a=403301&amp;b=</vt:lpwstr>
      </vt:variant>
      <vt:variant>
        <vt:lpwstr/>
      </vt:variant>
      <vt:variant>
        <vt:i4>6422632</vt:i4>
      </vt:variant>
      <vt:variant>
        <vt:i4>78</vt:i4>
      </vt:variant>
      <vt:variant>
        <vt:i4>0</vt:i4>
      </vt:variant>
      <vt:variant>
        <vt:i4>5</vt:i4>
      </vt:variant>
      <vt:variant>
        <vt:lpwstr>http://www3.lrs.lt/pls/inter/dokpaieska.showdoc_l?p_id=385255&amp;p_query=&amp;p_tr2=</vt:lpwstr>
      </vt:variant>
      <vt:variant>
        <vt:lpwstr/>
      </vt:variant>
      <vt:variant>
        <vt:i4>1769554</vt:i4>
      </vt:variant>
      <vt:variant>
        <vt:i4>75</vt:i4>
      </vt:variant>
      <vt:variant>
        <vt:i4>0</vt:i4>
      </vt:variant>
      <vt:variant>
        <vt:i4>5</vt:i4>
      </vt:variant>
      <vt:variant>
        <vt:lpwstr>http://www3.lrs.lt/cgi-bin/preps2?a=382799&amp;b=</vt:lpwstr>
      </vt:variant>
      <vt:variant>
        <vt:lpwstr/>
      </vt:variant>
      <vt:variant>
        <vt:i4>1769553</vt:i4>
      </vt:variant>
      <vt:variant>
        <vt:i4>72</vt:i4>
      </vt:variant>
      <vt:variant>
        <vt:i4>0</vt:i4>
      </vt:variant>
      <vt:variant>
        <vt:i4>5</vt:i4>
      </vt:variant>
      <vt:variant>
        <vt:lpwstr>http://www3.lrs.lt/cgi-bin/preps2?a=436792&amp;b=</vt:lpwstr>
      </vt:variant>
      <vt:variant>
        <vt:lpwstr/>
      </vt:variant>
      <vt:variant>
        <vt:i4>2031709</vt:i4>
      </vt:variant>
      <vt:variant>
        <vt:i4>69</vt:i4>
      </vt:variant>
      <vt:variant>
        <vt:i4>0</vt:i4>
      </vt:variant>
      <vt:variant>
        <vt:i4>5</vt:i4>
      </vt:variant>
      <vt:variant>
        <vt:lpwstr>http://www3.lrs.lt/cgi-bin/preps2?a=403301&amp;b=</vt:lpwstr>
      </vt:variant>
      <vt:variant>
        <vt:lpwstr/>
      </vt:variant>
      <vt:variant>
        <vt:i4>1376349</vt:i4>
      </vt:variant>
      <vt:variant>
        <vt:i4>66</vt:i4>
      </vt:variant>
      <vt:variant>
        <vt:i4>0</vt:i4>
      </vt:variant>
      <vt:variant>
        <vt:i4>5</vt:i4>
      </vt:variant>
      <vt:variant>
        <vt:lpwstr>http://www3.lrs.lt/cgi-bin/preps2?a=402018&amp;b=</vt:lpwstr>
      </vt:variant>
      <vt:variant>
        <vt:lpwstr/>
      </vt:variant>
      <vt:variant>
        <vt:i4>1769554</vt:i4>
      </vt:variant>
      <vt:variant>
        <vt:i4>63</vt:i4>
      </vt:variant>
      <vt:variant>
        <vt:i4>0</vt:i4>
      </vt:variant>
      <vt:variant>
        <vt:i4>5</vt:i4>
      </vt:variant>
      <vt:variant>
        <vt:lpwstr>http://www3.lrs.lt/cgi-bin/preps2?a=382799&amp;b=</vt:lpwstr>
      </vt:variant>
      <vt:variant>
        <vt:lpwstr/>
      </vt:variant>
      <vt:variant>
        <vt:i4>1769563</vt:i4>
      </vt:variant>
      <vt:variant>
        <vt:i4>60</vt:i4>
      </vt:variant>
      <vt:variant>
        <vt:i4>0</vt:i4>
      </vt:variant>
      <vt:variant>
        <vt:i4>5</vt:i4>
      </vt:variant>
      <vt:variant>
        <vt:lpwstr>http://www3.lrs.lt/cgi-bin/preps2?a=415502&amp;b=</vt:lpwstr>
      </vt:variant>
      <vt:variant>
        <vt:lpwstr/>
      </vt:variant>
      <vt:variant>
        <vt:i4>1769554</vt:i4>
      </vt:variant>
      <vt:variant>
        <vt:i4>57</vt:i4>
      </vt:variant>
      <vt:variant>
        <vt:i4>0</vt:i4>
      </vt:variant>
      <vt:variant>
        <vt:i4>5</vt:i4>
      </vt:variant>
      <vt:variant>
        <vt:lpwstr>http://www3.lrs.lt/cgi-bin/preps2?a=382799&amp;b=</vt:lpwstr>
      </vt:variant>
      <vt:variant>
        <vt:lpwstr/>
      </vt:variant>
      <vt:variant>
        <vt:i4>1638484</vt:i4>
      </vt:variant>
      <vt:variant>
        <vt:i4>54</vt:i4>
      </vt:variant>
      <vt:variant>
        <vt:i4>0</vt:i4>
      </vt:variant>
      <vt:variant>
        <vt:i4>5</vt:i4>
      </vt:variant>
      <vt:variant>
        <vt:lpwstr>http://www3.lrs.lt/cgi-bin/preps2?a=325284&amp;b=</vt:lpwstr>
      </vt:variant>
      <vt:variant>
        <vt:lpwstr/>
      </vt:variant>
      <vt:variant>
        <vt:i4>1769563</vt:i4>
      </vt:variant>
      <vt:variant>
        <vt:i4>51</vt:i4>
      </vt:variant>
      <vt:variant>
        <vt:i4>0</vt:i4>
      </vt:variant>
      <vt:variant>
        <vt:i4>5</vt:i4>
      </vt:variant>
      <vt:variant>
        <vt:lpwstr>http://www3.lrs.lt/cgi-bin/preps2?a=415502&amp;b=</vt:lpwstr>
      </vt:variant>
      <vt:variant>
        <vt:lpwstr/>
      </vt:variant>
      <vt:variant>
        <vt:i4>1835099</vt:i4>
      </vt:variant>
      <vt:variant>
        <vt:i4>48</vt:i4>
      </vt:variant>
      <vt:variant>
        <vt:i4>0</vt:i4>
      </vt:variant>
      <vt:variant>
        <vt:i4>5</vt:i4>
      </vt:variant>
      <vt:variant>
        <vt:lpwstr>http://www3.lrs.lt/cgi-bin/preps2?a=382801&amp;b=</vt:lpwstr>
      </vt:variant>
      <vt:variant>
        <vt:lpwstr/>
      </vt:variant>
      <vt:variant>
        <vt:i4>1638484</vt:i4>
      </vt:variant>
      <vt:variant>
        <vt:i4>45</vt:i4>
      </vt:variant>
      <vt:variant>
        <vt:i4>0</vt:i4>
      </vt:variant>
      <vt:variant>
        <vt:i4>5</vt:i4>
      </vt:variant>
      <vt:variant>
        <vt:lpwstr>http://www3.lrs.lt/cgi-bin/preps2?a=325284&amp;b=</vt:lpwstr>
      </vt:variant>
      <vt:variant>
        <vt:lpwstr/>
      </vt:variant>
      <vt:variant>
        <vt:i4>1835099</vt:i4>
      </vt:variant>
      <vt:variant>
        <vt:i4>42</vt:i4>
      </vt:variant>
      <vt:variant>
        <vt:i4>0</vt:i4>
      </vt:variant>
      <vt:variant>
        <vt:i4>5</vt:i4>
      </vt:variant>
      <vt:variant>
        <vt:lpwstr>http://www3.lrs.lt/cgi-bin/preps2?a=382801&amp;b=</vt:lpwstr>
      </vt:variant>
      <vt:variant>
        <vt:lpwstr/>
      </vt:variant>
      <vt:variant>
        <vt:i4>1769554</vt:i4>
      </vt:variant>
      <vt:variant>
        <vt:i4>39</vt:i4>
      </vt:variant>
      <vt:variant>
        <vt:i4>0</vt:i4>
      </vt:variant>
      <vt:variant>
        <vt:i4>5</vt:i4>
      </vt:variant>
      <vt:variant>
        <vt:lpwstr>http://www3.lrs.lt/cgi-bin/preps2?a=382799&amp;b=</vt:lpwstr>
      </vt:variant>
      <vt:variant>
        <vt:lpwstr/>
      </vt:variant>
      <vt:variant>
        <vt:i4>1704021</vt:i4>
      </vt:variant>
      <vt:variant>
        <vt:i4>36</vt:i4>
      </vt:variant>
      <vt:variant>
        <vt:i4>0</vt:i4>
      </vt:variant>
      <vt:variant>
        <vt:i4>5</vt:i4>
      </vt:variant>
      <vt:variant>
        <vt:lpwstr>http://www3.lrs.lt/cgi-bin/preps2?a=458230&amp;b=</vt:lpwstr>
      </vt:variant>
      <vt:variant>
        <vt:lpwstr/>
      </vt:variant>
      <vt:variant>
        <vt:i4>1376349</vt:i4>
      </vt:variant>
      <vt:variant>
        <vt:i4>33</vt:i4>
      </vt:variant>
      <vt:variant>
        <vt:i4>0</vt:i4>
      </vt:variant>
      <vt:variant>
        <vt:i4>5</vt:i4>
      </vt:variant>
      <vt:variant>
        <vt:lpwstr>http://www3.lrs.lt/cgi-bin/preps2?a=402018&amp;b=</vt:lpwstr>
      </vt:variant>
      <vt:variant>
        <vt:lpwstr/>
      </vt:variant>
      <vt:variant>
        <vt:i4>1769554</vt:i4>
      </vt:variant>
      <vt:variant>
        <vt:i4>30</vt:i4>
      </vt:variant>
      <vt:variant>
        <vt:i4>0</vt:i4>
      </vt:variant>
      <vt:variant>
        <vt:i4>5</vt:i4>
      </vt:variant>
      <vt:variant>
        <vt:lpwstr>http://www3.lrs.lt/cgi-bin/preps2?a=382799&amp;b=</vt:lpwstr>
      </vt:variant>
      <vt:variant>
        <vt:lpwstr/>
      </vt:variant>
      <vt:variant>
        <vt:i4>1835099</vt:i4>
      </vt:variant>
      <vt:variant>
        <vt:i4>27</vt:i4>
      </vt:variant>
      <vt:variant>
        <vt:i4>0</vt:i4>
      </vt:variant>
      <vt:variant>
        <vt:i4>5</vt:i4>
      </vt:variant>
      <vt:variant>
        <vt:lpwstr>http://www3.lrs.lt/cgi-bin/preps2?a=382801&amp;b=</vt:lpwstr>
      </vt:variant>
      <vt:variant>
        <vt:lpwstr/>
      </vt:variant>
      <vt:variant>
        <vt:i4>1835099</vt:i4>
      </vt:variant>
      <vt:variant>
        <vt:i4>24</vt:i4>
      </vt:variant>
      <vt:variant>
        <vt:i4>0</vt:i4>
      </vt:variant>
      <vt:variant>
        <vt:i4>5</vt:i4>
      </vt:variant>
      <vt:variant>
        <vt:lpwstr>http://www3.lrs.lt/cgi-bin/preps2?a=382801&amp;b=</vt:lpwstr>
      </vt:variant>
      <vt:variant>
        <vt:lpwstr/>
      </vt:variant>
      <vt:variant>
        <vt:i4>1769554</vt:i4>
      </vt:variant>
      <vt:variant>
        <vt:i4>21</vt:i4>
      </vt:variant>
      <vt:variant>
        <vt:i4>0</vt:i4>
      </vt:variant>
      <vt:variant>
        <vt:i4>5</vt:i4>
      </vt:variant>
      <vt:variant>
        <vt:lpwstr>http://www3.lrs.lt/cgi-bin/preps2?a=382799&amp;b=</vt:lpwstr>
      </vt:variant>
      <vt:variant>
        <vt:lpwstr/>
      </vt:variant>
      <vt:variant>
        <vt:i4>1769554</vt:i4>
      </vt:variant>
      <vt:variant>
        <vt:i4>18</vt:i4>
      </vt:variant>
      <vt:variant>
        <vt:i4>0</vt:i4>
      </vt:variant>
      <vt:variant>
        <vt:i4>5</vt:i4>
      </vt:variant>
      <vt:variant>
        <vt:lpwstr>http://www3.lrs.lt/cgi-bin/preps2?a=382799&amp;b=</vt:lpwstr>
      </vt:variant>
      <vt:variant>
        <vt:lpwstr/>
      </vt:variant>
      <vt:variant>
        <vt:i4>1245278</vt:i4>
      </vt:variant>
      <vt:variant>
        <vt:i4>15</vt:i4>
      </vt:variant>
      <vt:variant>
        <vt:i4>0</vt:i4>
      </vt:variant>
      <vt:variant>
        <vt:i4>5</vt:i4>
      </vt:variant>
      <vt:variant>
        <vt:lpwstr>http://www3.lrs.lt/cgi-bin/preps2?a=478089&amp;b=</vt:lpwstr>
      </vt:variant>
      <vt:variant>
        <vt:lpwstr/>
      </vt:variant>
      <vt:variant>
        <vt:i4>1769554</vt:i4>
      </vt:variant>
      <vt:variant>
        <vt:i4>12</vt:i4>
      </vt:variant>
      <vt:variant>
        <vt:i4>0</vt:i4>
      </vt:variant>
      <vt:variant>
        <vt:i4>5</vt:i4>
      </vt:variant>
      <vt:variant>
        <vt:lpwstr>http://www3.lrs.lt/cgi-bin/preps2?a=382799&amp;b=</vt:lpwstr>
      </vt:variant>
      <vt:variant>
        <vt:lpwstr/>
      </vt:variant>
      <vt:variant>
        <vt:i4>1835099</vt:i4>
      </vt:variant>
      <vt:variant>
        <vt:i4>9</vt:i4>
      </vt:variant>
      <vt:variant>
        <vt:i4>0</vt:i4>
      </vt:variant>
      <vt:variant>
        <vt:i4>5</vt:i4>
      </vt:variant>
      <vt:variant>
        <vt:lpwstr>http://www3.lrs.lt/cgi-bin/preps2?a=382801&amp;b=</vt:lpwstr>
      </vt:variant>
      <vt:variant>
        <vt:lpwstr/>
      </vt:variant>
      <vt:variant>
        <vt:i4>1769554</vt:i4>
      </vt:variant>
      <vt:variant>
        <vt:i4>6</vt:i4>
      </vt:variant>
      <vt:variant>
        <vt:i4>0</vt:i4>
      </vt:variant>
      <vt:variant>
        <vt:i4>5</vt:i4>
      </vt:variant>
      <vt:variant>
        <vt:lpwstr>http://www3.lrs.lt/cgi-bin/preps2?a=382799&amp;b=</vt:lpwstr>
      </vt:variant>
      <vt:variant>
        <vt:lpwstr/>
      </vt:variant>
      <vt:variant>
        <vt:i4>1048656</vt:i4>
      </vt:variant>
      <vt:variant>
        <vt:i4>3</vt:i4>
      </vt:variant>
      <vt:variant>
        <vt:i4>0</vt:i4>
      </vt:variant>
      <vt:variant>
        <vt:i4>5</vt:i4>
      </vt:variant>
      <vt:variant>
        <vt:lpwstr>http://www3.lrs.lt/cgi-bin/preps2?a=280580&amp;b=</vt:lpwstr>
      </vt:variant>
      <vt:variant>
        <vt:lpwstr/>
      </vt:variant>
      <vt:variant>
        <vt:i4>5570576</vt:i4>
      </vt:variant>
      <vt:variant>
        <vt:i4>0</vt:i4>
      </vt:variant>
      <vt:variant>
        <vt:i4>0</vt:i4>
      </vt:variant>
      <vt:variant>
        <vt:i4>5</vt:i4>
      </vt:variant>
      <vt:variant>
        <vt:lpwstr>http://www3.lrs.lt/cgi-bin/preps2?a=29884&amp;b=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(1996</dc:title>
  <dc:creator>Seimas</dc:creator>
  <cp:lastModifiedBy>Viktoras Bachmetjevas</cp:lastModifiedBy>
  <cp:revision>5</cp:revision>
  <cp:lastPrinted>2254-05-16T19:52:00Z</cp:lastPrinted>
  <dcterms:created xsi:type="dcterms:W3CDTF">2018-03-17T09:12:00Z</dcterms:created>
  <dcterms:modified xsi:type="dcterms:W3CDTF">2018-03-17T09:16:00Z</dcterms:modified>
</cp:coreProperties>
</file>